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ABF99" w14:textId="138E5922" w:rsidR="00AB5EEC" w:rsidRDefault="00AB5EEC" w:rsidP="00AB5EEC">
      <w:pPr>
        <w:jc w:val="center"/>
        <w:rPr>
          <w:b/>
          <w:bCs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46F3BEC" wp14:editId="06415609">
            <wp:simplePos x="0" y="0"/>
            <wp:positionH relativeFrom="margin">
              <wp:posOffset>428625</wp:posOffset>
            </wp:positionH>
            <wp:positionV relativeFrom="paragraph">
              <wp:posOffset>9525</wp:posOffset>
            </wp:positionV>
            <wp:extent cx="695325" cy="83629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HO</w:t>
      </w:r>
      <w:r>
        <w:rPr>
          <w:rFonts w:cstheme="minorHAnsi"/>
          <w:b/>
          <w:bCs/>
          <w:sz w:val="28"/>
          <w:szCs w:val="28"/>
        </w:rPr>
        <w:t>Ë</w:t>
      </w:r>
      <w:r>
        <w:rPr>
          <w:b/>
          <w:bCs/>
          <w:sz w:val="28"/>
          <w:szCs w:val="28"/>
        </w:rPr>
        <w:t>RSKOOL PRETORIA-NOORD</w:t>
      </w:r>
    </w:p>
    <w:p w14:paraId="36753BF5" w14:textId="77777777" w:rsidR="00AB5EEC" w:rsidRDefault="00AB5EEC" w:rsidP="00AB5E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INPERKINGSTYDPERK 2020</w:t>
      </w:r>
    </w:p>
    <w:p w14:paraId="4A89E4A5" w14:textId="720CAAD8" w:rsidR="00AB5EEC" w:rsidRDefault="00AB5EEC" w:rsidP="00AB5E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GRAAD 12</w:t>
      </w:r>
    </w:p>
    <w:p w14:paraId="27156216" w14:textId="6F93B47A" w:rsidR="00AB5EEC" w:rsidRDefault="00AB5EEC" w:rsidP="00AB5E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Die </w:t>
      </w:r>
      <w:proofErr w:type="spellStart"/>
      <w:r>
        <w:rPr>
          <w:b/>
          <w:bCs/>
          <w:sz w:val="28"/>
          <w:szCs w:val="28"/>
        </w:rPr>
        <w:t>volgende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werk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moet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asseblief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deur</w:t>
      </w:r>
      <w:proofErr w:type="spellEnd"/>
      <w:r>
        <w:rPr>
          <w:b/>
          <w:bCs/>
          <w:sz w:val="28"/>
          <w:szCs w:val="28"/>
        </w:rPr>
        <w:t xml:space="preserve"> die </w:t>
      </w:r>
      <w:proofErr w:type="spellStart"/>
      <w:r>
        <w:rPr>
          <w:b/>
          <w:bCs/>
          <w:sz w:val="28"/>
          <w:szCs w:val="28"/>
        </w:rPr>
        <w:t>graad</w:t>
      </w:r>
      <w:proofErr w:type="spellEnd"/>
      <w:r>
        <w:rPr>
          <w:b/>
          <w:bCs/>
          <w:sz w:val="28"/>
          <w:szCs w:val="28"/>
        </w:rPr>
        <w:t xml:space="preserve"> 12-leerders </w:t>
      </w:r>
      <w:proofErr w:type="spellStart"/>
      <w:r>
        <w:rPr>
          <w:b/>
          <w:bCs/>
          <w:sz w:val="28"/>
          <w:szCs w:val="28"/>
        </w:rPr>
        <w:t>voltooi</w:t>
      </w:r>
      <w:proofErr w:type="spellEnd"/>
      <w:r>
        <w:rPr>
          <w:b/>
          <w:bCs/>
          <w:sz w:val="28"/>
          <w:szCs w:val="28"/>
        </w:rPr>
        <w:t xml:space="preserve"> word </w:t>
      </w:r>
      <w:proofErr w:type="spellStart"/>
      <w:r>
        <w:rPr>
          <w:b/>
          <w:bCs/>
          <w:sz w:val="28"/>
          <w:szCs w:val="28"/>
        </w:rPr>
        <w:t>gedurende</w:t>
      </w:r>
      <w:proofErr w:type="spellEnd"/>
      <w:r>
        <w:rPr>
          <w:b/>
          <w:bCs/>
          <w:sz w:val="28"/>
          <w:szCs w:val="28"/>
        </w:rPr>
        <w:t xml:space="preserve"> die </w:t>
      </w:r>
      <w:proofErr w:type="spellStart"/>
      <w:r>
        <w:rPr>
          <w:b/>
          <w:bCs/>
          <w:sz w:val="28"/>
          <w:szCs w:val="28"/>
        </w:rPr>
        <w:t>inperkingstydperk</w:t>
      </w:r>
      <w:proofErr w:type="spellEnd"/>
      <w:r>
        <w:rPr>
          <w:b/>
          <w:bCs/>
          <w:sz w:val="28"/>
          <w:szCs w:val="28"/>
        </w:rPr>
        <w:t>.</w:t>
      </w:r>
    </w:p>
    <w:p w14:paraId="7A60BF27" w14:textId="77777777" w:rsidR="00AB5EEC" w:rsidRDefault="00AB5EEC" w:rsidP="00AB5EEC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Webbladsy</w:t>
      </w:r>
      <w:proofErr w:type="spellEnd"/>
      <w:r>
        <w:rPr>
          <w:b/>
          <w:bCs/>
          <w:sz w:val="28"/>
          <w:szCs w:val="28"/>
        </w:rPr>
        <w:t xml:space="preserve">: </w:t>
      </w:r>
      <w:hyperlink r:id="rId6" w:history="1">
        <w:r>
          <w:rPr>
            <w:rStyle w:val="Hyperlink"/>
            <w:b/>
            <w:bCs/>
            <w:sz w:val="28"/>
            <w:szCs w:val="28"/>
          </w:rPr>
          <w:t>www.pnhs.co.za</w:t>
        </w:r>
      </w:hyperlink>
      <w:r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7200"/>
      </w:tblGrid>
      <w:tr w:rsidR="00AB5EEC" w14:paraId="5B38CAD1" w14:textId="77777777" w:rsidTr="00AB5EEC">
        <w:tc>
          <w:tcPr>
            <w:tcW w:w="704" w:type="dxa"/>
          </w:tcPr>
          <w:p w14:paraId="0DE801F3" w14:textId="3593CAF7" w:rsidR="00AB5EEC" w:rsidRDefault="00AB5EEC">
            <w:r>
              <w:t>NO</w:t>
            </w:r>
          </w:p>
        </w:tc>
        <w:tc>
          <w:tcPr>
            <w:tcW w:w="2552" w:type="dxa"/>
          </w:tcPr>
          <w:p w14:paraId="189F7DE7" w14:textId="5784385E" w:rsidR="00AB5EEC" w:rsidRDefault="00AB5EEC">
            <w:r>
              <w:t>VAK</w:t>
            </w:r>
          </w:p>
        </w:tc>
        <w:tc>
          <w:tcPr>
            <w:tcW w:w="7200" w:type="dxa"/>
          </w:tcPr>
          <w:p w14:paraId="39ADCA5B" w14:textId="152B4921" w:rsidR="00AB5EEC" w:rsidRDefault="00AB5EEC">
            <w:r>
              <w:t>WERK</w:t>
            </w:r>
          </w:p>
        </w:tc>
      </w:tr>
      <w:tr w:rsidR="00AB5EEC" w14:paraId="6ACF5B94" w14:textId="77777777" w:rsidTr="00AB5EEC">
        <w:tc>
          <w:tcPr>
            <w:tcW w:w="704" w:type="dxa"/>
          </w:tcPr>
          <w:p w14:paraId="2CC991E3" w14:textId="24DA79DD" w:rsidR="00AB5EEC" w:rsidRDefault="00AB5EEC">
            <w:r>
              <w:t>1</w:t>
            </w:r>
          </w:p>
        </w:tc>
        <w:tc>
          <w:tcPr>
            <w:tcW w:w="2552" w:type="dxa"/>
          </w:tcPr>
          <w:p w14:paraId="4BEE82C3" w14:textId="265E64DA" w:rsidR="00AB5EEC" w:rsidRDefault="00AB5EEC">
            <w:r>
              <w:t>AFRIKAANS</w:t>
            </w:r>
          </w:p>
        </w:tc>
        <w:tc>
          <w:tcPr>
            <w:tcW w:w="7200" w:type="dxa"/>
          </w:tcPr>
          <w:p w14:paraId="5E6F79C6" w14:textId="77777777" w:rsidR="00AB5EEC" w:rsidRDefault="00AB5EEC" w:rsidP="00AB5EEC">
            <w:pPr>
              <w:pStyle w:val="ListParagraph"/>
              <w:numPr>
                <w:ilvl w:val="0"/>
                <w:numId w:val="1"/>
              </w:numPr>
            </w:pPr>
            <w:r>
              <w:t xml:space="preserve">Lees </w:t>
            </w:r>
            <w:proofErr w:type="spellStart"/>
            <w:r>
              <w:t>asb</w:t>
            </w:r>
            <w:proofErr w:type="spellEnd"/>
            <w:r>
              <w:t xml:space="preserve">. die roman </w:t>
            </w:r>
            <w:proofErr w:type="spellStart"/>
            <w:r>
              <w:rPr>
                <w:i/>
              </w:rPr>
              <w:t>Onderw</w:t>
            </w:r>
            <w:r>
              <w:rPr>
                <w:rFonts w:cstheme="minorHAnsi"/>
                <w:i/>
              </w:rPr>
              <w:t>ê</w:t>
            </w:r>
            <w:r>
              <w:rPr>
                <w:i/>
              </w:rPr>
              <w:t>reld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t>klaar</w:t>
            </w:r>
            <w:proofErr w:type="spellEnd"/>
            <w:r>
              <w:t>.</w:t>
            </w:r>
          </w:p>
          <w:p w14:paraId="759F9B96" w14:textId="77777777" w:rsidR="00AB5EEC" w:rsidRDefault="00AB5EEC" w:rsidP="00AB5EE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Vrae</w:t>
            </w:r>
            <w:proofErr w:type="spellEnd"/>
            <w:r>
              <w:t xml:space="preserve"> ten </w:t>
            </w:r>
            <w:proofErr w:type="spellStart"/>
            <w:r>
              <w:t>opsigte</w:t>
            </w:r>
            <w:proofErr w:type="spellEnd"/>
            <w:r>
              <w:t xml:space="preserve"> van </w:t>
            </w:r>
            <w:proofErr w:type="spellStart"/>
            <w:r>
              <w:t>elke</w:t>
            </w:r>
            <w:proofErr w:type="spellEnd"/>
            <w:r>
              <w:t xml:space="preserve"> </w:t>
            </w:r>
            <w:proofErr w:type="spellStart"/>
            <w:r>
              <w:t>hoofstuk</w:t>
            </w:r>
            <w:proofErr w:type="spellEnd"/>
            <w:r>
              <w:t xml:space="preserve"> word </w:t>
            </w:r>
            <w:proofErr w:type="spellStart"/>
            <w:r>
              <w:t>daagliks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</w:t>
            </w:r>
            <w:proofErr w:type="spellStart"/>
            <w:r>
              <w:t>leerders</w:t>
            </w:r>
            <w:proofErr w:type="spellEnd"/>
            <w:r>
              <w:t xml:space="preserve"> </w:t>
            </w:r>
            <w:proofErr w:type="spellStart"/>
            <w:r>
              <w:t>deurgegee</w:t>
            </w:r>
            <w:proofErr w:type="spellEnd"/>
            <w:r>
              <w:t xml:space="preserve"> per </w:t>
            </w:r>
            <w:proofErr w:type="spellStart"/>
            <w:r>
              <w:t>Whatsup</w:t>
            </w:r>
            <w:proofErr w:type="spellEnd"/>
            <w:r>
              <w:t>.</w:t>
            </w:r>
          </w:p>
          <w:p w14:paraId="0720B099" w14:textId="77777777" w:rsidR="00AB5EEC" w:rsidRDefault="00AB5EEC" w:rsidP="00AB5EE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Leerders</w:t>
            </w:r>
            <w:proofErr w:type="spellEnd"/>
            <w:r>
              <w:t xml:space="preserve"> </w:t>
            </w:r>
            <w:proofErr w:type="spellStart"/>
            <w:r>
              <w:t>ontvang</w:t>
            </w:r>
            <w:proofErr w:type="spellEnd"/>
            <w:r>
              <w:t xml:space="preserve"> </w:t>
            </w:r>
            <w:proofErr w:type="spellStart"/>
            <w:r>
              <w:t>ook</w:t>
            </w:r>
            <w:proofErr w:type="spellEnd"/>
            <w:r>
              <w:t xml:space="preserve"> </w:t>
            </w:r>
            <w:proofErr w:type="spellStart"/>
            <w:r>
              <w:t>daagliks</w:t>
            </w:r>
            <w:proofErr w:type="spellEnd"/>
            <w:r>
              <w:t xml:space="preserve"> </w:t>
            </w:r>
            <w:proofErr w:type="spellStart"/>
            <w:r>
              <w:t>taalleeroefeninge</w:t>
            </w:r>
            <w:proofErr w:type="spellEnd"/>
            <w:r>
              <w:t xml:space="preserve"> wat </w:t>
            </w:r>
            <w:proofErr w:type="spellStart"/>
            <w:r>
              <w:t>hul</w:t>
            </w:r>
            <w:proofErr w:type="spellEnd"/>
            <w:r>
              <w:t xml:space="preserve"> </w:t>
            </w:r>
            <w:proofErr w:type="spellStart"/>
            <w:r>
              <w:t>moet</w:t>
            </w:r>
            <w:proofErr w:type="spellEnd"/>
            <w:r>
              <w:t xml:space="preserve"> </w:t>
            </w:r>
            <w:proofErr w:type="spellStart"/>
            <w:r>
              <w:t>voltooi</w:t>
            </w:r>
            <w:proofErr w:type="spellEnd"/>
            <w:r>
              <w:t>.</w:t>
            </w:r>
          </w:p>
          <w:p w14:paraId="0C238EAA" w14:textId="77777777" w:rsidR="00AB5EEC" w:rsidRDefault="00AB5EEC" w:rsidP="00AB5EEC">
            <w:pPr>
              <w:pStyle w:val="ListParagraph"/>
              <w:numPr>
                <w:ilvl w:val="0"/>
                <w:numId w:val="1"/>
              </w:numPr>
            </w:pPr>
            <w:r>
              <w:t xml:space="preserve">Die </w:t>
            </w:r>
            <w:proofErr w:type="spellStart"/>
            <w:r>
              <w:t>fokus</w:t>
            </w:r>
            <w:proofErr w:type="spellEnd"/>
            <w:r>
              <w:t xml:space="preserve"> </w:t>
            </w:r>
            <w:proofErr w:type="spellStart"/>
            <w:r>
              <w:t>sal</w:t>
            </w:r>
            <w:proofErr w:type="spellEnd"/>
            <w:r>
              <w:t xml:space="preserve"> </w:t>
            </w:r>
            <w:proofErr w:type="spellStart"/>
            <w:r>
              <w:t>val</w:t>
            </w:r>
            <w:proofErr w:type="spellEnd"/>
            <w:r>
              <w:t xml:space="preserve"> op die </w:t>
            </w:r>
            <w:proofErr w:type="spellStart"/>
            <w:r>
              <w:t>afhandeling</w:t>
            </w:r>
            <w:proofErr w:type="spellEnd"/>
            <w:r>
              <w:t xml:space="preserve"> van die roman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taalhersiening</w:t>
            </w:r>
            <w:proofErr w:type="spellEnd"/>
            <w:r>
              <w:t xml:space="preserve"> </w:t>
            </w:r>
            <w:proofErr w:type="spellStart"/>
            <w:r>
              <w:t>tydens</w:t>
            </w:r>
            <w:proofErr w:type="spellEnd"/>
            <w:r>
              <w:t xml:space="preserve"> die </w:t>
            </w:r>
            <w:proofErr w:type="spellStart"/>
            <w:r>
              <w:t>inperking</w:t>
            </w:r>
            <w:proofErr w:type="spellEnd"/>
            <w:r>
              <w:t>.</w:t>
            </w:r>
          </w:p>
          <w:p w14:paraId="4B24C242" w14:textId="77777777" w:rsidR="00AB5EEC" w:rsidRDefault="00AB5EEC" w:rsidP="00AB5EE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Departementele</w:t>
            </w:r>
            <w:proofErr w:type="spellEnd"/>
            <w:r>
              <w:t xml:space="preserve"> </w:t>
            </w:r>
            <w:proofErr w:type="spellStart"/>
            <w:r>
              <w:t>hulpbronne</w:t>
            </w:r>
            <w:proofErr w:type="spellEnd"/>
            <w:r>
              <w:t xml:space="preserve"> word </w:t>
            </w:r>
            <w:proofErr w:type="spellStart"/>
            <w:r>
              <w:t>ook</w:t>
            </w:r>
            <w:proofErr w:type="spellEnd"/>
            <w:r>
              <w:t xml:space="preserve"> op die </w:t>
            </w:r>
            <w:proofErr w:type="spellStart"/>
            <w:r>
              <w:t>groep</w:t>
            </w:r>
            <w:proofErr w:type="spellEnd"/>
            <w:r>
              <w:t xml:space="preserve"> </w:t>
            </w:r>
            <w:proofErr w:type="spellStart"/>
            <w:r>
              <w:t>deurgegee</w:t>
            </w:r>
            <w:proofErr w:type="spellEnd"/>
            <w:r>
              <w:t>.</w:t>
            </w:r>
          </w:p>
          <w:p w14:paraId="58ABACFC" w14:textId="77777777" w:rsidR="00AB5EEC" w:rsidRDefault="00AB5EEC" w:rsidP="00AB5EE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Indien</w:t>
            </w:r>
            <w:proofErr w:type="spellEnd"/>
            <w:r>
              <w:t xml:space="preserve"> u kind </w:t>
            </w:r>
            <w:proofErr w:type="spellStart"/>
            <w:r>
              <w:t>nie</w:t>
            </w:r>
            <w:proofErr w:type="spellEnd"/>
            <w:r>
              <w:t xml:space="preserve"> op die </w:t>
            </w:r>
            <w:proofErr w:type="spellStart"/>
            <w:r>
              <w:t>groep</w:t>
            </w:r>
            <w:proofErr w:type="spellEnd"/>
            <w:r>
              <w:t xml:space="preserve"> is </w:t>
            </w:r>
            <w:proofErr w:type="spellStart"/>
            <w:r>
              <w:t>nie</w:t>
            </w:r>
            <w:proofErr w:type="spellEnd"/>
            <w:r>
              <w:t xml:space="preserve">, of u het </w:t>
            </w:r>
            <w:proofErr w:type="spellStart"/>
            <w:r>
              <w:t>enige</w:t>
            </w:r>
            <w:proofErr w:type="spellEnd"/>
            <w:r>
              <w:t xml:space="preserve"> </w:t>
            </w:r>
            <w:proofErr w:type="spellStart"/>
            <w:r>
              <w:t>navrae</w:t>
            </w:r>
            <w:proofErr w:type="spellEnd"/>
            <w:r>
              <w:t xml:space="preserve"> het </w:t>
            </w:r>
            <w:proofErr w:type="spellStart"/>
            <w:r>
              <w:t>aangaande</w:t>
            </w:r>
            <w:proofErr w:type="spellEnd"/>
            <w:r>
              <w:t xml:space="preserve"> die </w:t>
            </w:r>
            <w:proofErr w:type="spellStart"/>
            <w:r>
              <w:t>graad</w:t>
            </w:r>
            <w:proofErr w:type="spellEnd"/>
            <w:r>
              <w:t xml:space="preserve"> 12’s is u </w:t>
            </w:r>
            <w:proofErr w:type="spellStart"/>
            <w:r>
              <w:t>welkom</w:t>
            </w:r>
            <w:proofErr w:type="spellEnd"/>
            <w:r>
              <w:t xml:space="preserve"> om </w:t>
            </w:r>
            <w:proofErr w:type="spellStart"/>
            <w:r>
              <w:t>kontak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maak</w:t>
            </w:r>
            <w:proofErr w:type="spellEnd"/>
            <w:r>
              <w:t xml:space="preserve"> met </w:t>
            </w:r>
            <w:proofErr w:type="spellStart"/>
            <w:r>
              <w:t>mev</w:t>
            </w:r>
            <w:proofErr w:type="spellEnd"/>
            <w:r>
              <w:t>. C. Oosthuizen per epos by christeloosthuizen85@gmailcom</w:t>
            </w:r>
          </w:p>
          <w:p w14:paraId="2DB508D1" w14:textId="1F6A738B" w:rsidR="0025519E" w:rsidRDefault="0025519E" w:rsidP="00AB5EE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Hersieningsaktiwiteit</w:t>
            </w:r>
            <w:proofErr w:type="spellEnd"/>
            <w:r>
              <w:t xml:space="preserve"> – </w:t>
            </w:r>
            <w:proofErr w:type="spellStart"/>
            <w:r>
              <w:t>Taalleer</w:t>
            </w:r>
            <w:proofErr w:type="spellEnd"/>
            <w:r>
              <w:t xml:space="preserve">, MTG – </w:t>
            </w:r>
            <w:proofErr w:type="spellStart"/>
            <w:r>
              <w:t>Onderw</w:t>
            </w:r>
            <w:r>
              <w:rPr>
                <w:rFonts w:cstheme="minorHAnsi"/>
              </w:rPr>
              <w:t>ê</w:t>
            </w:r>
            <w:r>
              <w:t>reld</w:t>
            </w:r>
            <w:proofErr w:type="spellEnd"/>
            <w:r>
              <w:t xml:space="preserve">, MTG – </w:t>
            </w:r>
            <w:proofErr w:type="spellStart"/>
            <w:r>
              <w:t>Po</w:t>
            </w:r>
            <w:r>
              <w:rPr>
                <w:rFonts w:cstheme="minorHAnsi"/>
              </w:rPr>
              <w:t>ë</w:t>
            </w:r>
            <w:r>
              <w:t>sie</w:t>
            </w:r>
            <w:proofErr w:type="spellEnd"/>
            <w:r>
              <w:t xml:space="preserve">, Second Chance </w:t>
            </w:r>
            <w:proofErr w:type="spellStart"/>
            <w:proofErr w:type="gramStart"/>
            <w:r>
              <w:t>Taalleerhersieinings</w:t>
            </w:r>
            <w:proofErr w:type="spellEnd"/>
            <w:r>
              <w:t xml:space="preserve"> ;</w:t>
            </w:r>
            <w:proofErr w:type="gramEnd"/>
            <w:r>
              <w:t xml:space="preserve"> </w:t>
            </w:r>
            <w:proofErr w:type="spellStart"/>
            <w:r>
              <w:t>Departementele</w:t>
            </w:r>
            <w:proofErr w:type="spellEnd"/>
            <w:r>
              <w:t xml:space="preserve"> </w:t>
            </w:r>
            <w:proofErr w:type="spellStart"/>
            <w:r>
              <w:t>hulpbronne</w:t>
            </w:r>
            <w:proofErr w:type="spellEnd"/>
            <w:r>
              <w:t xml:space="preserve"> </w:t>
            </w:r>
            <w:proofErr w:type="spellStart"/>
            <w:r>
              <w:t>beskikbaar</w:t>
            </w:r>
            <w:proofErr w:type="spellEnd"/>
            <w:r>
              <w:t xml:space="preserve"> op </w:t>
            </w:r>
            <w:proofErr w:type="spellStart"/>
            <w:r>
              <w:t>webtuiste</w:t>
            </w:r>
            <w:proofErr w:type="spellEnd"/>
            <w:r>
              <w:t>.</w:t>
            </w:r>
          </w:p>
          <w:p w14:paraId="181B4FC1" w14:textId="3408B32E" w:rsidR="0025519E" w:rsidRDefault="0025519E" w:rsidP="0025519E">
            <w:pPr>
              <w:ind w:left="360"/>
            </w:pPr>
          </w:p>
        </w:tc>
      </w:tr>
      <w:tr w:rsidR="00AB5EEC" w14:paraId="7C234508" w14:textId="77777777" w:rsidTr="00AB5EEC">
        <w:tc>
          <w:tcPr>
            <w:tcW w:w="704" w:type="dxa"/>
          </w:tcPr>
          <w:p w14:paraId="2FF92D02" w14:textId="6C81D9A4" w:rsidR="00AB5EEC" w:rsidRDefault="00AB5EEC">
            <w:r>
              <w:t>2</w:t>
            </w:r>
          </w:p>
        </w:tc>
        <w:tc>
          <w:tcPr>
            <w:tcW w:w="2552" w:type="dxa"/>
          </w:tcPr>
          <w:p w14:paraId="05408377" w14:textId="29A5E673" w:rsidR="00AB5EEC" w:rsidRDefault="00AB5EEC">
            <w:r>
              <w:t>ENGLISH FAL</w:t>
            </w:r>
          </w:p>
        </w:tc>
        <w:tc>
          <w:tcPr>
            <w:tcW w:w="720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21"/>
            </w:tblGrid>
            <w:tr w:rsidR="00AB5EEC" w14:paraId="33DCE280" w14:textId="77777777" w:rsidTr="00AB5EEC"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DE3D27" w14:textId="77777777" w:rsidR="00AB5EEC" w:rsidRDefault="00AB5EEC" w:rsidP="00AB5EEC">
                  <w:pPr>
                    <w:spacing w:line="240" w:lineRule="auto"/>
                  </w:pPr>
                  <w:r>
                    <w:t>Platinum Gr. 12 p. 231, Creative Writing, Dialogue, Activity 9.</w:t>
                  </w:r>
                </w:p>
              </w:tc>
            </w:tr>
            <w:tr w:rsidR="00AB5EEC" w14:paraId="1FEC5883" w14:textId="77777777" w:rsidTr="00AB5EEC"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EA2077" w14:textId="77777777" w:rsidR="00AB5EEC" w:rsidRDefault="00AB5EEC" w:rsidP="00AB5EEC">
                  <w:pPr>
                    <w:spacing w:line="240" w:lineRule="auto"/>
                  </w:pPr>
                  <w:r>
                    <w:t>Platinum Gr. 12 p. 125, Creative Writing, Friendly Letter, Activity 7.</w:t>
                  </w:r>
                </w:p>
              </w:tc>
            </w:tr>
            <w:tr w:rsidR="00AB5EEC" w14:paraId="7BD50A3A" w14:textId="77777777" w:rsidTr="00AB5EEC"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0C66EA" w14:textId="77777777" w:rsidR="00AB5EEC" w:rsidRDefault="00AB5EEC" w:rsidP="00AB5EEC">
                  <w:pPr>
                    <w:spacing w:line="240" w:lineRule="auto"/>
                  </w:pPr>
                  <w:r>
                    <w:t>Platinum Gr. 12 p. 226, Language and Editing Skills, Activity 5.</w:t>
                  </w:r>
                </w:p>
              </w:tc>
            </w:tr>
            <w:tr w:rsidR="00AB5EEC" w14:paraId="227B1B0A" w14:textId="77777777" w:rsidTr="00AB5EEC"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F65080" w14:textId="77777777" w:rsidR="00AB5EEC" w:rsidRDefault="00AB5EEC" w:rsidP="00AB5EEC">
                  <w:pPr>
                    <w:spacing w:line="240" w:lineRule="auto"/>
                  </w:pPr>
                  <w:r>
                    <w:t>Platinum Gr. 12 p. 108, Summary Revision, Activity 6.</w:t>
                  </w:r>
                </w:p>
              </w:tc>
            </w:tr>
            <w:tr w:rsidR="00AB5EEC" w14:paraId="2742C840" w14:textId="77777777" w:rsidTr="00AB5EEC"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C90E9F" w14:textId="77777777" w:rsidR="00AB5EEC" w:rsidRDefault="00AB5EEC" w:rsidP="00AB5EEC">
                  <w:pPr>
                    <w:spacing w:line="240" w:lineRule="auto"/>
                  </w:pPr>
                  <w:r>
                    <w:t>Platinum Gr 12 p. 72-74, Jargon and reading a web page, Activity 2 and 4.</w:t>
                  </w:r>
                </w:p>
              </w:tc>
            </w:tr>
          </w:tbl>
          <w:p w14:paraId="170028A0" w14:textId="77777777" w:rsidR="00AB5EEC" w:rsidRDefault="00AB5EEC"/>
        </w:tc>
      </w:tr>
      <w:tr w:rsidR="00AB5EEC" w14:paraId="6954354E" w14:textId="77777777" w:rsidTr="00AB5EEC">
        <w:tc>
          <w:tcPr>
            <w:tcW w:w="704" w:type="dxa"/>
          </w:tcPr>
          <w:p w14:paraId="701C4BF9" w14:textId="4C8757EC" w:rsidR="00AB5EEC" w:rsidRDefault="00AB5EEC">
            <w:r>
              <w:t>3</w:t>
            </w:r>
          </w:p>
        </w:tc>
        <w:tc>
          <w:tcPr>
            <w:tcW w:w="2552" w:type="dxa"/>
          </w:tcPr>
          <w:p w14:paraId="089B8A45" w14:textId="37E92BD8" w:rsidR="00AB5EEC" w:rsidRDefault="00AB5EEC">
            <w:r>
              <w:t>WISKUNDE</w:t>
            </w:r>
          </w:p>
        </w:tc>
        <w:tc>
          <w:tcPr>
            <w:tcW w:w="7200" w:type="dxa"/>
          </w:tcPr>
          <w:p w14:paraId="41A4F417" w14:textId="77777777" w:rsidR="00AB5EEC" w:rsidRPr="00AB5EEC" w:rsidRDefault="00AB5EEC" w:rsidP="00AB5EEC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lang w:eastAsia="en-ZA"/>
              </w:rPr>
            </w:pPr>
            <w:proofErr w:type="spellStart"/>
            <w:r w:rsidRPr="00AB5EEC">
              <w:rPr>
                <w:rFonts w:eastAsia="Times New Roman" w:cstheme="minorHAnsi"/>
                <w:color w:val="222222"/>
                <w:lang w:eastAsia="en-ZA"/>
              </w:rPr>
              <w:t>Trigonometrie</w:t>
            </w:r>
            <w:proofErr w:type="spellEnd"/>
          </w:p>
          <w:p w14:paraId="7034E10E" w14:textId="19793FBF" w:rsidR="00AB5EEC" w:rsidRPr="00AB5EEC" w:rsidRDefault="00AB5EEC" w:rsidP="00AB5EEC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lang w:eastAsia="en-ZA"/>
              </w:rPr>
            </w:pPr>
            <w:r w:rsidRPr="00AB5EEC">
              <w:rPr>
                <w:rFonts w:eastAsia="Times New Roman" w:cstheme="minorHAnsi"/>
                <w:color w:val="222222"/>
                <w:lang w:eastAsia="en-ZA"/>
              </w:rPr>
              <w:t xml:space="preserve">          - </w:t>
            </w:r>
            <w:proofErr w:type="spellStart"/>
            <w:r w:rsidRPr="00AB5EEC">
              <w:rPr>
                <w:rFonts w:eastAsia="Times New Roman" w:cstheme="minorHAnsi"/>
                <w:color w:val="222222"/>
                <w:lang w:eastAsia="en-ZA"/>
              </w:rPr>
              <w:t>Identiteite</w:t>
            </w:r>
            <w:proofErr w:type="spellEnd"/>
            <w:r w:rsidRPr="00AB5EEC">
              <w:rPr>
                <w:rFonts w:eastAsia="Times New Roman" w:cstheme="minorHAnsi"/>
                <w:color w:val="222222"/>
                <w:lang w:eastAsia="en-ZA"/>
              </w:rPr>
              <w:t xml:space="preserve"> </w:t>
            </w:r>
            <w:proofErr w:type="spellStart"/>
            <w:r w:rsidRPr="00AB5EEC">
              <w:rPr>
                <w:rFonts w:eastAsia="Times New Roman" w:cstheme="minorHAnsi"/>
                <w:color w:val="222222"/>
                <w:lang w:eastAsia="en-ZA"/>
              </w:rPr>
              <w:t>Oef</w:t>
            </w:r>
            <w:proofErr w:type="spellEnd"/>
            <w:r w:rsidR="0025519E">
              <w:rPr>
                <w:rFonts w:eastAsia="Times New Roman" w:cstheme="minorHAnsi"/>
                <w:color w:val="222222"/>
                <w:lang w:eastAsia="en-ZA"/>
              </w:rPr>
              <w:t>.</w:t>
            </w:r>
            <w:r w:rsidRPr="00AB5EEC">
              <w:rPr>
                <w:rFonts w:eastAsia="Times New Roman" w:cstheme="minorHAnsi"/>
                <w:color w:val="222222"/>
                <w:lang w:eastAsia="en-ZA"/>
              </w:rPr>
              <w:t xml:space="preserve"> 5 </w:t>
            </w:r>
            <w:proofErr w:type="spellStart"/>
            <w:r w:rsidRPr="00AB5EEC">
              <w:rPr>
                <w:rFonts w:eastAsia="Times New Roman" w:cstheme="minorHAnsi"/>
                <w:color w:val="222222"/>
                <w:lang w:eastAsia="en-ZA"/>
              </w:rPr>
              <w:t>bl</w:t>
            </w:r>
            <w:proofErr w:type="spellEnd"/>
            <w:r w:rsidRPr="00AB5EEC">
              <w:rPr>
                <w:rFonts w:eastAsia="Times New Roman" w:cstheme="minorHAnsi"/>
                <w:color w:val="222222"/>
                <w:lang w:eastAsia="en-ZA"/>
              </w:rPr>
              <w:t xml:space="preserve"> 102 nr 1.4,1.6,1.8,1.10</w:t>
            </w:r>
          </w:p>
          <w:p w14:paraId="37AAD9F6" w14:textId="77777777" w:rsidR="00AB5EEC" w:rsidRPr="00AB5EEC" w:rsidRDefault="00AB5EEC" w:rsidP="00AB5EEC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lang w:eastAsia="en-ZA"/>
              </w:rPr>
            </w:pPr>
            <w:r w:rsidRPr="00AB5EEC">
              <w:rPr>
                <w:rFonts w:eastAsia="Times New Roman" w:cstheme="minorHAnsi"/>
                <w:color w:val="222222"/>
                <w:lang w:eastAsia="en-ZA"/>
              </w:rPr>
              <w:t>                                                        nr 2.1,2.2,2.3,2.10</w:t>
            </w:r>
          </w:p>
          <w:p w14:paraId="30788038" w14:textId="5B8F2ED1" w:rsidR="00AB5EEC" w:rsidRPr="00AB5EEC" w:rsidRDefault="00AB5EEC" w:rsidP="00AB5EEC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lang w:eastAsia="en-ZA"/>
              </w:rPr>
            </w:pPr>
            <w:r w:rsidRPr="00AB5EEC">
              <w:rPr>
                <w:rFonts w:eastAsia="Times New Roman" w:cstheme="minorHAnsi"/>
                <w:color w:val="222222"/>
                <w:lang w:eastAsia="en-ZA"/>
              </w:rPr>
              <w:t>           -</w:t>
            </w:r>
            <w:proofErr w:type="spellStart"/>
            <w:r w:rsidRPr="00AB5EEC">
              <w:rPr>
                <w:rFonts w:eastAsia="Times New Roman" w:cstheme="minorHAnsi"/>
                <w:color w:val="222222"/>
                <w:lang w:eastAsia="en-ZA"/>
              </w:rPr>
              <w:t>Vergelykings</w:t>
            </w:r>
            <w:proofErr w:type="spellEnd"/>
            <w:r w:rsidRPr="00AB5EEC">
              <w:rPr>
                <w:rFonts w:eastAsia="Times New Roman" w:cstheme="minorHAnsi"/>
                <w:color w:val="222222"/>
                <w:lang w:eastAsia="en-ZA"/>
              </w:rPr>
              <w:t xml:space="preserve">: </w:t>
            </w:r>
            <w:proofErr w:type="spellStart"/>
            <w:r w:rsidRPr="00AB5EEC">
              <w:rPr>
                <w:rFonts w:eastAsia="Times New Roman" w:cstheme="minorHAnsi"/>
                <w:color w:val="222222"/>
                <w:lang w:eastAsia="en-ZA"/>
              </w:rPr>
              <w:t>Oef</w:t>
            </w:r>
            <w:proofErr w:type="spellEnd"/>
            <w:r w:rsidR="0025519E">
              <w:rPr>
                <w:rFonts w:eastAsia="Times New Roman" w:cstheme="minorHAnsi"/>
                <w:color w:val="222222"/>
                <w:lang w:eastAsia="en-ZA"/>
              </w:rPr>
              <w:t>.</w:t>
            </w:r>
            <w:r w:rsidRPr="00AB5EEC">
              <w:rPr>
                <w:rFonts w:eastAsia="Times New Roman" w:cstheme="minorHAnsi"/>
                <w:color w:val="222222"/>
                <w:lang w:eastAsia="en-ZA"/>
              </w:rPr>
              <w:t xml:space="preserve"> 7 </w:t>
            </w:r>
            <w:proofErr w:type="spellStart"/>
            <w:r w:rsidRPr="00AB5EEC">
              <w:rPr>
                <w:rFonts w:eastAsia="Times New Roman" w:cstheme="minorHAnsi"/>
                <w:color w:val="222222"/>
                <w:lang w:eastAsia="en-ZA"/>
              </w:rPr>
              <w:t>bl</w:t>
            </w:r>
            <w:proofErr w:type="spellEnd"/>
            <w:r w:rsidRPr="00AB5EEC">
              <w:rPr>
                <w:rFonts w:eastAsia="Times New Roman" w:cstheme="minorHAnsi"/>
                <w:color w:val="222222"/>
                <w:lang w:eastAsia="en-ZA"/>
              </w:rPr>
              <w:t xml:space="preserve"> </w:t>
            </w:r>
            <w:proofErr w:type="gramStart"/>
            <w:r w:rsidRPr="00AB5EEC">
              <w:rPr>
                <w:rFonts w:eastAsia="Times New Roman" w:cstheme="minorHAnsi"/>
                <w:color w:val="222222"/>
                <w:lang w:eastAsia="en-ZA"/>
              </w:rPr>
              <w:t>107  nr</w:t>
            </w:r>
            <w:proofErr w:type="gramEnd"/>
            <w:r w:rsidRPr="00AB5EEC">
              <w:rPr>
                <w:rFonts w:eastAsia="Times New Roman" w:cstheme="minorHAnsi"/>
                <w:color w:val="222222"/>
                <w:lang w:eastAsia="en-ZA"/>
              </w:rPr>
              <w:t>  1,2,3,4,5,7,9,12</w:t>
            </w:r>
          </w:p>
          <w:p w14:paraId="19DBB39F" w14:textId="1F03FD1E" w:rsidR="00AB5EEC" w:rsidRPr="00AB5EEC" w:rsidRDefault="00AB5EEC" w:rsidP="00AB5EEC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lang w:eastAsia="en-ZA"/>
              </w:rPr>
            </w:pPr>
            <w:r w:rsidRPr="00AB5EEC">
              <w:rPr>
                <w:rFonts w:eastAsia="Times New Roman" w:cstheme="minorHAnsi"/>
                <w:color w:val="222222"/>
                <w:lang w:eastAsia="en-ZA"/>
              </w:rPr>
              <w:t>          -</w:t>
            </w:r>
            <w:proofErr w:type="spellStart"/>
            <w:r w:rsidRPr="00AB5EEC">
              <w:rPr>
                <w:rFonts w:eastAsia="Times New Roman" w:cstheme="minorHAnsi"/>
                <w:color w:val="222222"/>
                <w:lang w:eastAsia="en-ZA"/>
              </w:rPr>
              <w:t>Oplos</w:t>
            </w:r>
            <w:proofErr w:type="spellEnd"/>
            <w:r w:rsidRPr="00AB5EEC">
              <w:rPr>
                <w:rFonts w:eastAsia="Times New Roman" w:cstheme="minorHAnsi"/>
                <w:color w:val="222222"/>
                <w:lang w:eastAsia="en-ZA"/>
              </w:rPr>
              <w:t xml:space="preserve"> van </w:t>
            </w:r>
            <w:proofErr w:type="spellStart"/>
            <w:r w:rsidRPr="00AB5EEC">
              <w:rPr>
                <w:rFonts w:eastAsia="Times New Roman" w:cstheme="minorHAnsi"/>
                <w:color w:val="222222"/>
                <w:lang w:eastAsia="en-ZA"/>
              </w:rPr>
              <w:t>driehoeke</w:t>
            </w:r>
            <w:proofErr w:type="spellEnd"/>
            <w:r w:rsidRPr="00AB5EEC">
              <w:rPr>
                <w:rFonts w:eastAsia="Times New Roman" w:cstheme="minorHAnsi"/>
                <w:color w:val="222222"/>
                <w:lang w:eastAsia="en-ZA"/>
              </w:rPr>
              <w:t xml:space="preserve">: </w:t>
            </w:r>
            <w:proofErr w:type="spellStart"/>
            <w:r w:rsidRPr="00AB5EEC">
              <w:rPr>
                <w:rFonts w:eastAsia="Times New Roman" w:cstheme="minorHAnsi"/>
                <w:color w:val="222222"/>
                <w:lang w:eastAsia="en-ZA"/>
              </w:rPr>
              <w:t>Oef</w:t>
            </w:r>
            <w:proofErr w:type="spellEnd"/>
            <w:r w:rsidR="0025519E">
              <w:rPr>
                <w:rFonts w:eastAsia="Times New Roman" w:cstheme="minorHAnsi"/>
                <w:color w:val="222222"/>
                <w:lang w:eastAsia="en-ZA"/>
              </w:rPr>
              <w:t>.</w:t>
            </w:r>
            <w:r w:rsidRPr="00AB5EEC">
              <w:rPr>
                <w:rFonts w:eastAsia="Times New Roman" w:cstheme="minorHAnsi"/>
                <w:color w:val="222222"/>
                <w:lang w:eastAsia="en-ZA"/>
              </w:rPr>
              <w:t xml:space="preserve"> 3 bl 126 nr 1 – 7</w:t>
            </w:r>
          </w:p>
          <w:p w14:paraId="1C8694FC" w14:textId="71FC1E96" w:rsidR="00AB5EEC" w:rsidRPr="00AB5EEC" w:rsidRDefault="00AB5EEC" w:rsidP="00AB5EEC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lang w:eastAsia="en-ZA"/>
              </w:rPr>
            </w:pPr>
            <w:r w:rsidRPr="00AB5EEC">
              <w:rPr>
                <w:rFonts w:eastAsia="Times New Roman" w:cstheme="minorHAnsi"/>
                <w:color w:val="222222"/>
                <w:lang w:eastAsia="en-ZA"/>
              </w:rPr>
              <w:t xml:space="preserve">                                                 </w:t>
            </w:r>
            <w:r w:rsidR="0025519E">
              <w:rPr>
                <w:rFonts w:eastAsia="Times New Roman" w:cstheme="minorHAnsi"/>
                <w:color w:val="222222"/>
                <w:lang w:eastAsia="en-ZA"/>
              </w:rPr>
              <w:t xml:space="preserve">  </w:t>
            </w:r>
            <w:proofErr w:type="spellStart"/>
            <w:r w:rsidRPr="00AB5EEC">
              <w:rPr>
                <w:rFonts w:eastAsia="Times New Roman" w:cstheme="minorHAnsi"/>
                <w:color w:val="222222"/>
                <w:lang w:eastAsia="en-ZA"/>
              </w:rPr>
              <w:t>Oef</w:t>
            </w:r>
            <w:proofErr w:type="spellEnd"/>
            <w:r w:rsidRPr="00AB5EEC">
              <w:rPr>
                <w:rFonts w:eastAsia="Times New Roman" w:cstheme="minorHAnsi"/>
                <w:color w:val="222222"/>
                <w:lang w:eastAsia="en-ZA"/>
              </w:rPr>
              <w:t xml:space="preserve"> </w:t>
            </w:r>
            <w:r w:rsidR="0025519E">
              <w:rPr>
                <w:rFonts w:eastAsia="Times New Roman" w:cstheme="minorHAnsi"/>
                <w:color w:val="222222"/>
                <w:lang w:eastAsia="en-ZA"/>
              </w:rPr>
              <w:t>.</w:t>
            </w:r>
            <w:r w:rsidRPr="00AB5EEC">
              <w:rPr>
                <w:rFonts w:eastAsia="Times New Roman" w:cstheme="minorHAnsi"/>
                <w:color w:val="222222"/>
                <w:lang w:eastAsia="en-ZA"/>
              </w:rPr>
              <w:t xml:space="preserve">4 </w:t>
            </w:r>
            <w:proofErr w:type="spellStart"/>
            <w:r w:rsidRPr="00AB5EEC">
              <w:rPr>
                <w:rFonts w:eastAsia="Times New Roman" w:cstheme="minorHAnsi"/>
                <w:color w:val="222222"/>
                <w:lang w:eastAsia="en-ZA"/>
              </w:rPr>
              <w:t>bl</w:t>
            </w:r>
            <w:proofErr w:type="spellEnd"/>
            <w:r w:rsidRPr="00AB5EEC">
              <w:rPr>
                <w:rFonts w:eastAsia="Times New Roman" w:cstheme="minorHAnsi"/>
                <w:color w:val="222222"/>
                <w:lang w:eastAsia="en-ZA"/>
              </w:rPr>
              <w:t xml:space="preserve"> 128 nr 1 – 4   </w:t>
            </w:r>
          </w:p>
          <w:p w14:paraId="52142174" w14:textId="702E4D23" w:rsidR="00AB5EEC" w:rsidRDefault="00AB5EEC" w:rsidP="00AB5EEC">
            <w:r w:rsidRPr="00AB5EEC">
              <w:rPr>
                <w:rFonts w:eastAsia="Times New Roman" w:cstheme="minorHAnsi"/>
                <w:color w:val="222222"/>
                <w:lang w:eastAsia="en-ZA"/>
              </w:rPr>
              <w:t xml:space="preserve">Wisk Gr 12: Die </w:t>
            </w:r>
            <w:proofErr w:type="spellStart"/>
            <w:r w:rsidRPr="00AB5EEC">
              <w:rPr>
                <w:rFonts w:eastAsia="Times New Roman" w:cstheme="minorHAnsi"/>
                <w:color w:val="222222"/>
                <w:lang w:eastAsia="en-ZA"/>
              </w:rPr>
              <w:t>volledige</w:t>
            </w:r>
            <w:proofErr w:type="spellEnd"/>
            <w:r w:rsidRPr="00AB5EEC">
              <w:rPr>
                <w:rFonts w:eastAsia="Times New Roman" w:cstheme="minorHAnsi"/>
                <w:color w:val="222222"/>
                <w:lang w:eastAsia="en-ZA"/>
              </w:rPr>
              <w:t xml:space="preserve"> </w:t>
            </w:r>
            <w:proofErr w:type="spellStart"/>
            <w:r w:rsidRPr="00AB5EEC">
              <w:rPr>
                <w:rFonts w:eastAsia="Times New Roman" w:cstheme="minorHAnsi"/>
                <w:color w:val="222222"/>
                <w:lang w:eastAsia="en-ZA"/>
              </w:rPr>
              <w:t>lesse</w:t>
            </w:r>
            <w:proofErr w:type="spellEnd"/>
            <w:r w:rsidRPr="00AB5EEC">
              <w:rPr>
                <w:rFonts w:eastAsia="Times New Roman" w:cstheme="minorHAnsi"/>
                <w:color w:val="222222"/>
                <w:lang w:eastAsia="en-ZA"/>
              </w:rPr>
              <w:t xml:space="preserve"> </w:t>
            </w:r>
            <w:proofErr w:type="spellStart"/>
            <w:r w:rsidRPr="00AB5EEC">
              <w:rPr>
                <w:rFonts w:eastAsia="Times New Roman" w:cstheme="minorHAnsi"/>
                <w:color w:val="222222"/>
                <w:lang w:eastAsia="en-ZA"/>
              </w:rPr>
              <w:t>en</w:t>
            </w:r>
            <w:proofErr w:type="spellEnd"/>
            <w:r w:rsidRPr="00AB5EEC">
              <w:rPr>
                <w:rFonts w:eastAsia="Times New Roman" w:cstheme="minorHAnsi"/>
                <w:color w:val="222222"/>
                <w:lang w:eastAsia="en-ZA"/>
              </w:rPr>
              <w:t xml:space="preserve"> </w:t>
            </w:r>
            <w:proofErr w:type="spellStart"/>
            <w:r w:rsidRPr="00AB5EEC">
              <w:rPr>
                <w:rFonts w:eastAsia="Times New Roman" w:cstheme="minorHAnsi"/>
                <w:color w:val="222222"/>
                <w:lang w:eastAsia="en-ZA"/>
              </w:rPr>
              <w:t>antwoord</w:t>
            </w:r>
            <w:r w:rsidR="0025519E">
              <w:rPr>
                <w:rFonts w:eastAsia="Times New Roman" w:cstheme="minorHAnsi"/>
                <w:color w:val="222222"/>
                <w:lang w:eastAsia="en-ZA"/>
              </w:rPr>
              <w:t>e</w:t>
            </w:r>
            <w:proofErr w:type="spellEnd"/>
            <w:r w:rsidRPr="00AB5EEC">
              <w:rPr>
                <w:rFonts w:eastAsia="Times New Roman" w:cstheme="minorHAnsi"/>
                <w:color w:val="222222"/>
                <w:lang w:eastAsia="en-ZA"/>
              </w:rPr>
              <w:t xml:space="preserve"> op </w:t>
            </w:r>
            <w:proofErr w:type="spellStart"/>
            <w:r w:rsidRPr="00AB5EEC">
              <w:rPr>
                <w:rFonts w:eastAsia="Times New Roman" w:cstheme="minorHAnsi"/>
                <w:color w:val="222222"/>
                <w:lang w:eastAsia="en-ZA"/>
              </w:rPr>
              <w:t>youtube</w:t>
            </w:r>
            <w:proofErr w:type="spellEnd"/>
            <w:r w:rsidRPr="00AB5EEC">
              <w:rPr>
                <w:rFonts w:eastAsia="Times New Roman" w:cstheme="minorHAnsi"/>
                <w:color w:val="222222"/>
                <w:lang w:eastAsia="en-ZA"/>
              </w:rPr>
              <w:t xml:space="preserve"> </w:t>
            </w:r>
            <w:proofErr w:type="spellStart"/>
            <w:r w:rsidRPr="00AB5EEC">
              <w:rPr>
                <w:rFonts w:eastAsia="Times New Roman" w:cstheme="minorHAnsi"/>
                <w:color w:val="222222"/>
                <w:lang w:eastAsia="en-ZA"/>
              </w:rPr>
              <w:t>kanaal</w:t>
            </w:r>
            <w:proofErr w:type="spellEnd"/>
            <w:r w:rsidRPr="00AB5EEC">
              <w:rPr>
                <w:rFonts w:eastAsia="Times New Roman" w:cstheme="minorHAnsi"/>
                <w:color w:val="222222"/>
                <w:lang w:eastAsia="en-ZA"/>
              </w:rPr>
              <w:t xml:space="preserve"> PNHS </w:t>
            </w:r>
            <w:proofErr w:type="spellStart"/>
            <w:r w:rsidRPr="00AB5EEC">
              <w:rPr>
                <w:rFonts w:eastAsia="Times New Roman" w:cstheme="minorHAnsi"/>
                <w:color w:val="222222"/>
                <w:lang w:eastAsia="en-ZA"/>
              </w:rPr>
              <w:t>Wiskunde</w:t>
            </w:r>
            <w:proofErr w:type="spellEnd"/>
          </w:p>
        </w:tc>
      </w:tr>
      <w:tr w:rsidR="00AB5EEC" w14:paraId="611A9789" w14:textId="77777777" w:rsidTr="00AB5EEC">
        <w:tc>
          <w:tcPr>
            <w:tcW w:w="704" w:type="dxa"/>
          </w:tcPr>
          <w:p w14:paraId="5E8DED31" w14:textId="7F44CF93" w:rsidR="00AB5EEC" w:rsidRDefault="00AB5EEC">
            <w:r>
              <w:t>4</w:t>
            </w:r>
          </w:p>
        </w:tc>
        <w:tc>
          <w:tcPr>
            <w:tcW w:w="2552" w:type="dxa"/>
          </w:tcPr>
          <w:p w14:paraId="7FDF664C" w14:textId="77777777" w:rsidR="00AB5EEC" w:rsidRDefault="00AB5EEC">
            <w:r>
              <w:t xml:space="preserve">WISKUNDE </w:t>
            </w:r>
          </w:p>
          <w:p w14:paraId="05D1544F" w14:textId="0A5062A1" w:rsidR="00AB5EEC" w:rsidRDefault="00AB5EEC">
            <w:r>
              <w:t>GELETTERDHEID</w:t>
            </w:r>
          </w:p>
        </w:tc>
        <w:tc>
          <w:tcPr>
            <w:tcW w:w="7200" w:type="dxa"/>
          </w:tcPr>
          <w:p w14:paraId="01D05D42" w14:textId="77777777" w:rsidR="00AB5EEC" w:rsidRDefault="00AB5EEC">
            <w:r>
              <w:t>Google Classroom</w:t>
            </w:r>
          </w:p>
          <w:p w14:paraId="4A9C1691" w14:textId="2A0FA772" w:rsidR="00AB5EEC" w:rsidRDefault="00AB5EEC">
            <w:proofErr w:type="spellStart"/>
            <w:r>
              <w:t>Opdrag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skyfies</w:t>
            </w:r>
            <w:proofErr w:type="spellEnd"/>
            <w:r>
              <w:t xml:space="preserve"> op </w:t>
            </w:r>
            <w:proofErr w:type="spellStart"/>
            <w:r>
              <w:t>webbladsy</w:t>
            </w:r>
            <w:proofErr w:type="spellEnd"/>
            <w:r>
              <w:t xml:space="preserve"> </w:t>
            </w:r>
            <w:proofErr w:type="spellStart"/>
            <w:r>
              <w:t>beskikbaar</w:t>
            </w:r>
            <w:proofErr w:type="spellEnd"/>
          </w:p>
        </w:tc>
      </w:tr>
      <w:tr w:rsidR="00AB5EEC" w14:paraId="46916643" w14:textId="77777777" w:rsidTr="00AB5EEC">
        <w:tc>
          <w:tcPr>
            <w:tcW w:w="704" w:type="dxa"/>
          </w:tcPr>
          <w:p w14:paraId="54343AF6" w14:textId="0DDC2840" w:rsidR="00AB5EEC" w:rsidRDefault="00AB5EEC">
            <w:r>
              <w:t>5</w:t>
            </w:r>
          </w:p>
        </w:tc>
        <w:tc>
          <w:tcPr>
            <w:tcW w:w="2552" w:type="dxa"/>
          </w:tcPr>
          <w:p w14:paraId="72C6C130" w14:textId="370B76DD" w:rsidR="00AB5EEC" w:rsidRDefault="00AB5EEC">
            <w:r>
              <w:t>LEWENSORI</w:t>
            </w:r>
            <w:r>
              <w:rPr>
                <w:rFonts w:cstheme="minorHAnsi"/>
              </w:rPr>
              <w:t>Ë</w:t>
            </w:r>
            <w:r>
              <w:t>NTERING</w:t>
            </w:r>
          </w:p>
        </w:tc>
        <w:tc>
          <w:tcPr>
            <w:tcW w:w="7200" w:type="dxa"/>
          </w:tcPr>
          <w:p w14:paraId="4CEE20CC" w14:textId="77777777" w:rsidR="00AB5EEC" w:rsidRPr="00AB5EEC" w:rsidRDefault="00AB5EEC" w:rsidP="00AB5EEC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lang w:val="en-US" w:eastAsia="en-ZA"/>
              </w:rPr>
            </w:pPr>
            <w:proofErr w:type="spellStart"/>
            <w:r w:rsidRPr="00AB5EEC">
              <w:rPr>
                <w:rFonts w:eastAsia="Times New Roman" w:cstheme="minorHAnsi"/>
                <w:color w:val="222222"/>
                <w:lang w:val="en-US" w:eastAsia="en-ZA"/>
              </w:rPr>
              <w:t>Voltooi</w:t>
            </w:r>
            <w:proofErr w:type="spellEnd"/>
            <w:r w:rsidRPr="00AB5EEC">
              <w:rPr>
                <w:rFonts w:eastAsia="Times New Roman" w:cstheme="minorHAnsi"/>
                <w:color w:val="222222"/>
                <w:lang w:val="en-US" w:eastAsia="en-ZA"/>
              </w:rPr>
              <w:t xml:space="preserve"> die </w:t>
            </w:r>
            <w:proofErr w:type="spellStart"/>
            <w:r w:rsidRPr="00AB5EEC">
              <w:rPr>
                <w:rFonts w:eastAsia="Times New Roman" w:cstheme="minorHAnsi"/>
                <w:color w:val="222222"/>
                <w:lang w:val="en-US" w:eastAsia="en-ZA"/>
              </w:rPr>
              <w:t>aktiwiteite</w:t>
            </w:r>
            <w:proofErr w:type="spellEnd"/>
            <w:r w:rsidRPr="00AB5EEC">
              <w:rPr>
                <w:rFonts w:eastAsia="Times New Roman" w:cstheme="minorHAnsi"/>
                <w:color w:val="222222"/>
                <w:lang w:val="en-US" w:eastAsia="en-ZA"/>
              </w:rPr>
              <w:t xml:space="preserve"> op </w:t>
            </w:r>
            <w:proofErr w:type="spellStart"/>
            <w:r w:rsidRPr="00AB5EEC">
              <w:rPr>
                <w:rFonts w:eastAsia="Times New Roman" w:cstheme="minorHAnsi"/>
                <w:color w:val="222222"/>
                <w:lang w:val="en-US" w:eastAsia="en-ZA"/>
              </w:rPr>
              <w:t>jou</w:t>
            </w:r>
            <w:proofErr w:type="spellEnd"/>
            <w:r w:rsidRPr="00AB5EEC">
              <w:rPr>
                <w:rFonts w:eastAsia="Times New Roman" w:cstheme="minorHAnsi"/>
                <w:color w:val="222222"/>
                <w:lang w:val="en-US" w:eastAsia="en-ZA"/>
              </w:rPr>
              <w:t xml:space="preserve"> </w:t>
            </w:r>
            <w:proofErr w:type="spellStart"/>
            <w:r w:rsidRPr="00AB5EEC">
              <w:rPr>
                <w:rFonts w:eastAsia="Times New Roman" w:cstheme="minorHAnsi"/>
                <w:color w:val="222222"/>
                <w:lang w:val="en-US" w:eastAsia="en-ZA"/>
              </w:rPr>
              <w:t>Kwartaal</w:t>
            </w:r>
            <w:proofErr w:type="spellEnd"/>
            <w:r w:rsidRPr="00AB5EEC">
              <w:rPr>
                <w:rFonts w:eastAsia="Times New Roman" w:cstheme="minorHAnsi"/>
                <w:color w:val="222222"/>
                <w:lang w:val="en-US" w:eastAsia="en-ZA"/>
              </w:rPr>
              <w:t xml:space="preserve"> 1 </w:t>
            </w:r>
            <w:proofErr w:type="spellStart"/>
            <w:r w:rsidRPr="00AB5EEC">
              <w:rPr>
                <w:rFonts w:eastAsia="Times New Roman" w:cstheme="minorHAnsi"/>
                <w:color w:val="222222"/>
                <w:lang w:val="en-US" w:eastAsia="en-ZA"/>
              </w:rPr>
              <w:t>uitdeelstuk</w:t>
            </w:r>
            <w:proofErr w:type="spellEnd"/>
            <w:r w:rsidRPr="00AB5EEC">
              <w:rPr>
                <w:rFonts w:eastAsia="Times New Roman" w:cstheme="minorHAnsi"/>
                <w:color w:val="222222"/>
                <w:lang w:val="en-US" w:eastAsia="en-ZA"/>
              </w:rPr>
              <w:t>. Die wat as “</w:t>
            </w:r>
            <w:proofErr w:type="spellStart"/>
            <w:r w:rsidRPr="00AB5EEC">
              <w:rPr>
                <w:rFonts w:eastAsia="Times New Roman" w:cstheme="minorHAnsi"/>
                <w:color w:val="222222"/>
                <w:lang w:val="en-US" w:eastAsia="en-ZA"/>
              </w:rPr>
              <w:t>Klaswerk</w:t>
            </w:r>
            <w:proofErr w:type="spellEnd"/>
            <w:r w:rsidRPr="00AB5EEC">
              <w:rPr>
                <w:rFonts w:eastAsia="Times New Roman" w:cstheme="minorHAnsi"/>
                <w:color w:val="222222"/>
                <w:lang w:val="en-US" w:eastAsia="en-ZA"/>
              </w:rPr>
              <w:t xml:space="preserve">” </w:t>
            </w:r>
            <w:proofErr w:type="spellStart"/>
            <w:r w:rsidRPr="00AB5EEC">
              <w:rPr>
                <w:rFonts w:eastAsia="Times New Roman" w:cstheme="minorHAnsi"/>
                <w:color w:val="222222"/>
                <w:lang w:val="en-US" w:eastAsia="en-ZA"/>
              </w:rPr>
              <w:t>aangedui</w:t>
            </w:r>
            <w:proofErr w:type="spellEnd"/>
            <w:r w:rsidRPr="00AB5EEC">
              <w:rPr>
                <w:rFonts w:eastAsia="Times New Roman" w:cstheme="minorHAnsi"/>
                <w:color w:val="222222"/>
                <w:lang w:val="en-US" w:eastAsia="en-ZA"/>
              </w:rPr>
              <w:t xml:space="preserve"> is </w:t>
            </w:r>
            <w:proofErr w:type="spellStart"/>
            <w:r w:rsidRPr="00AB5EEC">
              <w:rPr>
                <w:rFonts w:eastAsia="Times New Roman" w:cstheme="minorHAnsi"/>
                <w:color w:val="222222"/>
                <w:lang w:val="en-US" w:eastAsia="en-ZA"/>
              </w:rPr>
              <w:t>en</w:t>
            </w:r>
            <w:proofErr w:type="spellEnd"/>
            <w:r w:rsidRPr="00AB5EEC">
              <w:rPr>
                <w:rFonts w:eastAsia="Times New Roman" w:cstheme="minorHAnsi"/>
                <w:color w:val="222222"/>
                <w:lang w:val="en-US" w:eastAsia="en-ZA"/>
              </w:rPr>
              <w:t xml:space="preserve"> </w:t>
            </w:r>
            <w:proofErr w:type="spellStart"/>
            <w:r w:rsidRPr="00AB5EEC">
              <w:rPr>
                <w:rFonts w:eastAsia="Times New Roman" w:cstheme="minorHAnsi"/>
                <w:color w:val="222222"/>
                <w:lang w:val="en-US" w:eastAsia="en-ZA"/>
              </w:rPr>
              <w:t>dit</w:t>
            </w:r>
            <w:proofErr w:type="spellEnd"/>
            <w:r w:rsidRPr="00AB5EEC">
              <w:rPr>
                <w:rFonts w:eastAsia="Times New Roman" w:cstheme="minorHAnsi"/>
                <w:color w:val="222222"/>
                <w:lang w:val="en-US" w:eastAsia="en-ZA"/>
              </w:rPr>
              <w:t xml:space="preserve"> was as “</w:t>
            </w:r>
            <w:proofErr w:type="spellStart"/>
            <w:r w:rsidRPr="00AB5EEC">
              <w:rPr>
                <w:rFonts w:eastAsia="Times New Roman" w:cstheme="minorHAnsi"/>
                <w:color w:val="222222"/>
                <w:lang w:val="en-US" w:eastAsia="en-ZA"/>
              </w:rPr>
              <w:t>Huiswerk</w:t>
            </w:r>
            <w:proofErr w:type="spellEnd"/>
            <w:r w:rsidRPr="00AB5EEC">
              <w:rPr>
                <w:rFonts w:eastAsia="Times New Roman" w:cstheme="minorHAnsi"/>
                <w:color w:val="222222"/>
                <w:lang w:val="en-US" w:eastAsia="en-ZA"/>
              </w:rPr>
              <w:t xml:space="preserve">” </w:t>
            </w:r>
            <w:proofErr w:type="spellStart"/>
            <w:r w:rsidRPr="00AB5EEC">
              <w:rPr>
                <w:rFonts w:eastAsia="Times New Roman" w:cstheme="minorHAnsi"/>
                <w:color w:val="222222"/>
                <w:lang w:val="en-US" w:eastAsia="en-ZA"/>
              </w:rPr>
              <w:t>aangedui</w:t>
            </w:r>
            <w:proofErr w:type="spellEnd"/>
            <w:r w:rsidRPr="00AB5EEC">
              <w:rPr>
                <w:rFonts w:eastAsia="Times New Roman" w:cstheme="minorHAnsi"/>
                <w:color w:val="222222"/>
                <w:lang w:val="en-US" w:eastAsia="en-ZA"/>
              </w:rPr>
              <w:t xml:space="preserve"> is.</w:t>
            </w:r>
          </w:p>
          <w:p w14:paraId="4DEE35C3" w14:textId="594CFC81" w:rsidR="00AB5EEC" w:rsidRPr="00AB5EEC" w:rsidRDefault="00AB5EEC" w:rsidP="00AB5EEC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lang w:val="en-US" w:eastAsia="en-ZA"/>
              </w:rPr>
            </w:pPr>
            <w:r w:rsidRPr="00AB5EEC">
              <w:rPr>
                <w:rFonts w:eastAsia="Times New Roman" w:cstheme="minorHAnsi"/>
                <w:color w:val="222222"/>
                <w:lang w:val="en-US" w:eastAsia="en-ZA"/>
              </w:rPr>
              <w:t xml:space="preserve">Op die </w:t>
            </w:r>
            <w:proofErr w:type="spellStart"/>
            <w:r w:rsidRPr="00AB5EEC">
              <w:rPr>
                <w:rFonts w:eastAsia="Times New Roman" w:cstheme="minorHAnsi"/>
                <w:color w:val="222222"/>
                <w:lang w:val="en-US" w:eastAsia="en-ZA"/>
              </w:rPr>
              <w:t>skool</w:t>
            </w:r>
            <w:proofErr w:type="spellEnd"/>
            <w:r w:rsidRPr="00AB5EEC">
              <w:rPr>
                <w:rFonts w:eastAsia="Times New Roman" w:cstheme="minorHAnsi"/>
                <w:color w:val="222222"/>
                <w:lang w:val="en-US" w:eastAsia="en-ZA"/>
              </w:rPr>
              <w:t xml:space="preserve"> se </w:t>
            </w:r>
            <w:proofErr w:type="spellStart"/>
            <w:r w:rsidRPr="00AB5EEC">
              <w:rPr>
                <w:rFonts w:eastAsia="Times New Roman" w:cstheme="minorHAnsi"/>
                <w:color w:val="222222"/>
                <w:lang w:val="en-US" w:eastAsia="en-ZA"/>
              </w:rPr>
              <w:t>webblad</w:t>
            </w:r>
            <w:proofErr w:type="spellEnd"/>
            <w:r w:rsidRPr="00AB5EEC">
              <w:rPr>
                <w:rFonts w:eastAsia="Times New Roman" w:cstheme="minorHAnsi"/>
                <w:color w:val="222222"/>
                <w:lang w:val="en-US" w:eastAsia="en-ZA"/>
              </w:rPr>
              <w:t xml:space="preserve"> is </w:t>
            </w:r>
            <w:proofErr w:type="spellStart"/>
            <w:r w:rsidRPr="00AB5EEC">
              <w:rPr>
                <w:rFonts w:eastAsia="Times New Roman" w:cstheme="minorHAnsi"/>
                <w:color w:val="222222"/>
                <w:lang w:val="en-US" w:eastAsia="en-ZA"/>
              </w:rPr>
              <w:t>ook</w:t>
            </w:r>
            <w:proofErr w:type="spellEnd"/>
            <w:r w:rsidRPr="00AB5EEC">
              <w:rPr>
                <w:rFonts w:eastAsia="Times New Roman" w:cstheme="minorHAnsi"/>
                <w:color w:val="222222"/>
                <w:lang w:val="en-US" w:eastAsia="en-ZA"/>
              </w:rPr>
              <w:t xml:space="preserve"> ‘n </w:t>
            </w:r>
            <w:proofErr w:type="spellStart"/>
            <w:r w:rsidRPr="00AB5EEC">
              <w:rPr>
                <w:rFonts w:eastAsia="Times New Roman" w:cstheme="minorHAnsi"/>
                <w:color w:val="222222"/>
                <w:lang w:val="en-US" w:eastAsia="en-ZA"/>
              </w:rPr>
              <w:t>dokument</w:t>
            </w:r>
            <w:proofErr w:type="spellEnd"/>
            <w:r w:rsidRPr="00AB5EEC">
              <w:rPr>
                <w:rFonts w:eastAsia="Times New Roman" w:cstheme="minorHAnsi"/>
                <w:color w:val="222222"/>
                <w:lang w:val="en-US" w:eastAsia="en-ZA"/>
              </w:rPr>
              <w:t xml:space="preserve"> </w:t>
            </w:r>
            <w:proofErr w:type="spellStart"/>
            <w:r w:rsidRPr="00AB5EEC">
              <w:rPr>
                <w:rFonts w:eastAsia="Times New Roman" w:cstheme="minorHAnsi"/>
                <w:color w:val="222222"/>
                <w:lang w:val="en-US" w:eastAsia="en-ZA"/>
              </w:rPr>
              <w:t>genaamd</w:t>
            </w:r>
            <w:proofErr w:type="spellEnd"/>
            <w:r w:rsidRPr="00AB5EEC">
              <w:rPr>
                <w:rFonts w:eastAsia="Times New Roman" w:cstheme="minorHAnsi"/>
                <w:color w:val="222222"/>
                <w:lang w:val="en-US" w:eastAsia="en-ZA"/>
              </w:rPr>
              <w:t xml:space="preserve"> “</w:t>
            </w:r>
            <w:proofErr w:type="spellStart"/>
            <w:r w:rsidRPr="00AB5EEC">
              <w:rPr>
                <w:rFonts w:eastAsia="Times New Roman" w:cstheme="minorHAnsi"/>
                <w:color w:val="222222"/>
                <w:lang w:val="en-US" w:eastAsia="en-ZA"/>
              </w:rPr>
              <w:t>Koronavirus</w:t>
            </w:r>
            <w:proofErr w:type="spellEnd"/>
            <w:r w:rsidRPr="00AB5EEC">
              <w:rPr>
                <w:rFonts w:eastAsia="Times New Roman" w:cstheme="minorHAnsi"/>
                <w:color w:val="222222"/>
                <w:lang w:val="en-US" w:eastAsia="en-ZA"/>
              </w:rPr>
              <w:t xml:space="preserve"> </w:t>
            </w:r>
            <w:proofErr w:type="spellStart"/>
            <w:r w:rsidRPr="00AB5EEC">
              <w:rPr>
                <w:rFonts w:eastAsia="Times New Roman" w:cstheme="minorHAnsi"/>
                <w:color w:val="222222"/>
                <w:lang w:val="en-US" w:eastAsia="en-ZA"/>
              </w:rPr>
              <w:t>Vakansieprogram</w:t>
            </w:r>
            <w:proofErr w:type="spellEnd"/>
            <w:r w:rsidRPr="00AB5EEC">
              <w:rPr>
                <w:rFonts w:eastAsia="Times New Roman" w:cstheme="minorHAnsi"/>
                <w:color w:val="222222"/>
                <w:lang w:val="en-US" w:eastAsia="en-ZA"/>
              </w:rPr>
              <w:t xml:space="preserve">” wat </w:t>
            </w:r>
            <w:proofErr w:type="spellStart"/>
            <w:r w:rsidRPr="00AB5EEC">
              <w:rPr>
                <w:rFonts w:eastAsia="Times New Roman" w:cstheme="minorHAnsi"/>
                <w:color w:val="222222"/>
                <w:lang w:val="en-US" w:eastAsia="en-ZA"/>
              </w:rPr>
              <w:t>ons</w:t>
            </w:r>
            <w:proofErr w:type="spellEnd"/>
            <w:r w:rsidRPr="00AB5EEC">
              <w:rPr>
                <w:rFonts w:eastAsia="Times New Roman" w:cstheme="minorHAnsi"/>
                <w:color w:val="222222"/>
                <w:lang w:val="en-US" w:eastAsia="en-ZA"/>
              </w:rPr>
              <w:t xml:space="preserve"> van die </w:t>
            </w:r>
            <w:proofErr w:type="spellStart"/>
            <w:r w:rsidRPr="00AB5EEC">
              <w:rPr>
                <w:rFonts w:eastAsia="Times New Roman" w:cstheme="minorHAnsi"/>
                <w:color w:val="222222"/>
                <w:lang w:val="en-US" w:eastAsia="en-ZA"/>
              </w:rPr>
              <w:t>Departement</w:t>
            </w:r>
            <w:proofErr w:type="spellEnd"/>
            <w:r w:rsidRPr="00AB5EEC">
              <w:rPr>
                <w:rFonts w:eastAsia="Times New Roman" w:cstheme="minorHAnsi"/>
                <w:color w:val="222222"/>
                <w:lang w:val="en-US" w:eastAsia="en-ZA"/>
              </w:rPr>
              <w:t xml:space="preserve"> </w:t>
            </w:r>
            <w:proofErr w:type="spellStart"/>
            <w:r w:rsidRPr="00AB5EEC">
              <w:rPr>
                <w:rFonts w:eastAsia="Times New Roman" w:cstheme="minorHAnsi"/>
                <w:color w:val="222222"/>
                <w:lang w:val="en-US" w:eastAsia="en-ZA"/>
              </w:rPr>
              <w:t>ontvang</w:t>
            </w:r>
            <w:proofErr w:type="spellEnd"/>
            <w:r w:rsidRPr="00AB5EEC">
              <w:rPr>
                <w:rFonts w:eastAsia="Times New Roman" w:cstheme="minorHAnsi"/>
                <w:color w:val="222222"/>
                <w:lang w:val="en-US" w:eastAsia="en-ZA"/>
              </w:rPr>
              <w:t xml:space="preserve"> het wat </w:t>
            </w:r>
            <w:proofErr w:type="spellStart"/>
            <w:r w:rsidRPr="00AB5EEC">
              <w:rPr>
                <w:rFonts w:eastAsia="Times New Roman" w:cstheme="minorHAnsi"/>
                <w:color w:val="222222"/>
                <w:lang w:val="en-US" w:eastAsia="en-ZA"/>
              </w:rPr>
              <w:t>gedoen</w:t>
            </w:r>
            <w:proofErr w:type="spellEnd"/>
            <w:r w:rsidRPr="00AB5EEC">
              <w:rPr>
                <w:rFonts w:eastAsia="Times New Roman" w:cstheme="minorHAnsi"/>
                <w:color w:val="222222"/>
                <w:lang w:val="en-US" w:eastAsia="en-ZA"/>
              </w:rPr>
              <w:t xml:space="preserve"> </w:t>
            </w:r>
            <w:proofErr w:type="spellStart"/>
            <w:r w:rsidRPr="00AB5EEC">
              <w:rPr>
                <w:rFonts w:eastAsia="Times New Roman" w:cstheme="minorHAnsi"/>
                <w:color w:val="222222"/>
                <w:lang w:val="en-US" w:eastAsia="en-ZA"/>
              </w:rPr>
              <w:t>moet</w:t>
            </w:r>
            <w:proofErr w:type="spellEnd"/>
            <w:r w:rsidRPr="00AB5EEC">
              <w:rPr>
                <w:rFonts w:eastAsia="Times New Roman" w:cstheme="minorHAnsi"/>
                <w:color w:val="222222"/>
                <w:lang w:val="en-US" w:eastAsia="en-ZA"/>
              </w:rPr>
              <w:t xml:space="preserve"> word.</w:t>
            </w:r>
          </w:p>
        </w:tc>
      </w:tr>
      <w:tr w:rsidR="00AB5EEC" w14:paraId="3E354544" w14:textId="77777777" w:rsidTr="00AB5EEC">
        <w:tc>
          <w:tcPr>
            <w:tcW w:w="704" w:type="dxa"/>
          </w:tcPr>
          <w:p w14:paraId="530CEBCF" w14:textId="5200DDD0" w:rsidR="00AB5EEC" w:rsidRDefault="00AB5EEC">
            <w:r>
              <w:t>6</w:t>
            </w:r>
          </w:p>
        </w:tc>
        <w:tc>
          <w:tcPr>
            <w:tcW w:w="2552" w:type="dxa"/>
          </w:tcPr>
          <w:p w14:paraId="31BF4B60" w14:textId="3B601747" w:rsidR="00AB5EEC" w:rsidRDefault="00AB5EEC">
            <w:r>
              <w:t>FISIESE WETENSKAPPE</w:t>
            </w:r>
          </w:p>
        </w:tc>
        <w:tc>
          <w:tcPr>
            <w:tcW w:w="7200" w:type="dxa"/>
          </w:tcPr>
          <w:p w14:paraId="12BB804A" w14:textId="480A8A09" w:rsidR="00AB5EEC" w:rsidRPr="0025519E" w:rsidRDefault="00AB5EEC" w:rsidP="0025519E">
            <w:pPr>
              <w:pStyle w:val="ListParagraph"/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Werk</w:t>
            </w:r>
            <w:proofErr w:type="spellEnd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deur</w:t>
            </w:r>
            <w:proofErr w:type="spellEnd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arbeid</w:t>
            </w:r>
            <w:proofErr w:type="spellEnd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energie</w:t>
            </w:r>
            <w:proofErr w:type="spellEnd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en</w:t>
            </w:r>
            <w:proofErr w:type="spellEnd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drywing</w:t>
            </w:r>
            <w:proofErr w:type="spellEnd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se </w:t>
            </w:r>
            <w:proofErr w:type="spellStart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lesse</w:t>
            </w:r>
            <w:proofErr w:type="spellEnd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dit</w:t>
            </w:r>
            <w:proofErr w:type="spellEnd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was in </w:t>
            </w:r>
            <w:proofErr w:type="spellStart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klas</w:t>
            </w:r>
            <w:proofErr w:type="spellEnd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gedoen</w:t>
            </w:r>
            <w:proofErr w:type="spellEnd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Helvetica" w:hAnsi="Helvetica"/>
                <w:sz w:val="20"/>
                <w:szCs w:val="20"/>
              </w:rPr>
              <w:br/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2. </w:t>
            </w:r>
            <w:proofErr w:type="spellStart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Doen</w:t>
            </w:r>
            <w:proofErr w:type="spellEnd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dan</w:t>
            </w:r>
            <w:proofErr w:type="spellEnd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oef</w:t>
            </w:r>
            <w:proofErr w:type="spellEnd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5, 6 </w:t>
            </w:r>
            <w:proofErr w:type="spellStart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en</w:t>
            </w:r>
            <w:proofErr w:type="spellEnd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7.</w:t>
            </w:r>
            <w:r>
              <w:rPr>
                <w:rFonts w:ascii="Helvetica" w:hAnsi="Helvetica"/>
                <w:sz w:val="20"/>
                <w:szCs w:val="20"/>
              </w:rPr>
              <w:br/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lastRenderedPageBreak/>
              <w:t xml:space="preserve">3. </w:t>
            </w:r>
            <w:proofErr w:type="spellStart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Merk</w:t>
            </w:r>
            <w:proofErr w:type="spellEnd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dit</w:t>
            </w:r>
            <w:proofErr w:type="spellEnd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self: </w:t>
            </w:r>
            <w:proofErr w:type="spellStart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oefeninge</w:t>
            </w:r>
            <w:proofErr w:type="spellEnd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se </w:t>
            </w:r>
            <w:proofErr w:type="spellStart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antwoorde</w:t>
            </w:r>
            <w:proofErr w:type="spellEnd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is </w:t>
            </w:r>
            <w:proofErr w:type="spellStart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gelaai</w:t>
            </w:r>
            <w:proofErr w:type="spellEnd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Helvetica" w:hAnsi="Helvetica"/>
                <w:sz w:val="20"/>
                <w:szCs w:val="20"/>
              </w:rPr>
              <w:br/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4. </w:t>
            </w:r>
            <w:proofErr w:type="spellStart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Skryf</w:t>
            </w:r>
            <w:proofErr w:type="spellEnd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die </w:t>
            </w:r>
            <w:proofErr w:type="spellStart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klastoets</w:t>
            </w:r>
            <w:proofErr w:type="spellEnd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en</w:t>
            </w:r>
            <w:proofErr w:type="spellEnd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stuur</w:t>
            </w:r>
            <w:proofErr w:type="spellEnd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vir</w:t>
            </w:r>
            <w:proofErr w:type="spellEnd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juffrou</w:t>
            </w:r>
            <w:proofErr w:type="spellEnd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die </w:t>
            </w:r>
            <w:proofErr w:type="spellStart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antwoorde</w:t>
            </w:r>
            <w:proofErr w:type="spellEnd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Juffrou</w:t>
            </w:r>
            <w:proofErr w:type="spellEnd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sa</w:t>
            </w:r>
            <w:r w:rsid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l</w:t>
            </w:r>
            <w:proofErr w:type="spellEnd"/>
            <w:r w:rsid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dit</w:t>
            </w:r>
            <w:proofErr w:type="spellEnd"/>
            <w:r w:rsid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merk</w:t>
            </w:r>
            <w:proofErr w:type="spellEnd"/>
            <w:r w:rsid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en</w:t>
            </w:r>
            <w:proofErr w:type="spellEnd"/>
            <w:r w:rsid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jou</w:t>
            </w:r>
            <w:proofErr w:type="spellEnd"/>
            <w:r w:rsid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punte</w:t>
            </w:r>
            <w:proofErr w:type="spellEnd"/>
            <w:r w:rsid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en</w:t>
            </w:r>
            <w:proofErr w:type="spellEnd"/>
            <w:r w:rsid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die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regte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antwoorde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aanstuur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.</w:t>
            </w:r>
            <w:r w:rsidRPr="0025519E">
              <w:rPr>
                <w:rFonts w:ascii="Helvetica" w:hAnsi="Helvetica"/>
                <w:sz w:val="20"/>
                <w:szCs w:val="20"/>
              </w:rPr>
              <w:br/>
            </w:r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5.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Werk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deur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Doppler-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effek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se les. (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nuwe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maar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baaaaaaie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maklike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kort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hoofstuk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)</w:t>
            </w:r>
            <w:r w:rsidRPr="0025519E">
              <w:rPr>
                <w:rFonts w:ascii="Helvetica" w:hAnsi="Helvetica"/>
                <w:sz w:val="20"/>
                <w:szCs w:val="20"/>
              </w:rPr>
              <w:br/>
            </w:r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6.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Doen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oefening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8.</w:t>
            </w:r>
            <w:r w:rsidRPr="0025519E">
              <w:rPr>
                <w:rFonts w:ascii="Helvetica" w:hAnsi="Helvetica"/>
                <w:sz w:val="20"/>
                <w:szCs w:val="20"/>
              </w:rPr>
              <w:br/>
            </w:r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7.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Merk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dit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self: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oefening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se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antwoorde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is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gelaai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.</w:t>
            </w:r>
            <w:r w:rsidRPr="0025519E">
              <w:rPr>
                <w:rFonts w:ascii="Helvetica" w:hAnsi="Helvetica"/>
                <w:sz w:val="20"/>
                <w:szCs w:val="20"/>
              </w:rPr>
              <w:br/>
            </w:r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8.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Skryf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die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klastoets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en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stuur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vir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juffrou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die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antwoorde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Juffrou</w:t>
            </w:r>
            <w:proofErr w:type="spellEnd"/>
            <w:r w:rsid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sal</w:t>
            </w:r>
            <w:proofErr w:type="spellEnd"/>
            <w:r w:rsid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dit</w:t>
            </w:r>
            <w:proofErr w:type="spellEnd"/>
            <w:r w:rsid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merk</w:t>
            </w:r>
            <w:proofErr w:type="spellEnd"/>
            <w:r w:rsid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en</w:t>
            </w:r>
            <w:proofErr w:type="spellEnd"/>
            <w:r w:rsid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jou</w:t>
            </w:r>
            <w:proofErr w:type="spellEnd"/>
            <w:r w:rsid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punte</w:t>
            </w:r>
            <w:proofErr w:type="spellEnd"/>
            <w:r w:rsid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en</w:t>
            </w:r>
            <w:proofErr w:type="spellEnd"/>
            <w:r w:rsid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die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regte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antwoorde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aanstuur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.</w:t>
            </w:r>
            <w:r w:rsidRPr="0025519E">
              <w:rPr>
                <w:rFonts w:ascii="Helvetica" w:hAnsi="Helvetica"/>
                <w:sz w:val="20"/>
                <w:szCs w:val="20"/>
              </w:rPr>
              <w:br/>
            </w:r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9.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Werk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deur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elektrisiteit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se les. (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Dit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was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tydens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die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akademiese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uur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hersien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)</w:t>
            </w:r>
            <w:r w:rsidRPr="0025519E">
              <w:rPr>
                <w:rFonts w:ascii="Helvetica" w:hAnsi="Helvetica"/>
                <w:sz w:val="20"/>
                <w:szCs w:val="20"/>
              </w:rPr>
              <w:br/>
            </w:r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10.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Doen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oefening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9.</w:t>
            </w:r>
            <w:r w:rsidRPr="0025519E">
              <w:rPr>
                <w:rFonts w:ascii="Helvetica" w:hAnsi="Helvetica"/>
                <w:sz w:val="20"/>
                <w:szCs w:val="20"/>
              </w:rPr>
              <w:br/>
            </w:r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11.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Merk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dit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self: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oefeninge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se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antwoorde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is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gelaai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.</w:t>
            </w:r>
            <w:r w:rsidRPr="0025519E">
              <w:rPr>
                <w:rFonts w:ascii="Helvetica" w:hAnsi="Helvetica"/>
                <w:sz w:val="20"/>
                <w:szCs w:val="20"/>
              </w:rPr>
              <w:br/>
            </w:r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12.Skryf die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klastoets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en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stuur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vir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juffrou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die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antwoorde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Juffr</w:t>
            </w:r>
            <w:r w:rsid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sal</w:t>
            </w:r>
            <w:proofErr w:type="spellEnd"/>
            <w:r w:rsid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dit</w:t>
            </w:r>
            <w:proofErr w:type="spellEnd"/>
            <w:r w:rsid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merk</w:t>
            </w:r>
            <w:proofErr w:type="spellEnd"/>
            <w:r w:rsid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en</w:t>
            </w:r>
            <w:proofErr w:type="spellEnd"/>
            <w:r w:rsid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jou</w:t>
            </w:r>
            <w:proofErr w:type="spellEnd"/>
            <w:r w:rsid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punte</w:t>
            </w:r>
            <w:proofErr w:type="spellEnd"/>
            <w:r w:rsid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en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die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regte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antwoorde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aanstuur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.</w:t>
            </w:r>
            <w:r w:rsidRPr="0025519E">
              <w:rPr>
                <w:rFonts w:ascii="Helvetica" w:hAnsi="Helvetica"/>
                <w:sz w:val="20"/>
                <w:szCs w:val="20"/>
              </w:rPr>
              <w:br/>
            </w:r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13.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Hersien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al die gr 11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lesse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van sure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en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basisse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.(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moet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dit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ken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vir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gr 12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chemie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vraestel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)</w:t>
            </w:r>
            <w:r w:rsidRPr="0025519E">
              <w:rPr>
                <w:rFonts w:ascii="Helvetica" w:hAnsi="Helvetica"/>
                <w:sz w:val="20"/>
                <w:szCs w:val="20"/>
              </w:rPr>
              <w:br/>
            </w:r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14.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Doen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dan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die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oefeninge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: 20, 22, 23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en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24 (21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en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res is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nuwe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werk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)</w:t>
            </w:r>
            <w:r w:rsidRPr="0025519E">
              <w:rPr>
                <w:rFonts w:ascii="Helvetica" w:hAnsi="Helvetica"/>
                <w:sz w:val="20"/>
                <w:szCs w:val="20"/>
              </w:rPr>
              <w:br/>
            </w:r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15.Merk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dit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self: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oefeninge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se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antwoorde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is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gelaai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.</w:t>
            </w:r>
            <w:r w:rsidRPr="0025519E">
              <w:rPr>
                <w:rFonts w:ascii="Helvetica" w:hAnsi="Helvetica"/>
                <w:sz w:val="20"/>
                <w:szCs w:val="20"/>
              </w:rPr>
              <w:br/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Daarna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enige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ander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hoofstuk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soos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reaksietempo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en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ewewig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begin self </w:t>
            </w:r>
            <w:proofErr w:type="spellStart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deurwerk</w:t>
            </w:r>
            <w:proofErr w:type="spellEnd"/>
            <w:r w:rsidRPr="0025519E">
              <w:rPr>
                <w:rFonts w:ascii="Helvetica" w:hAnsi="Helvetica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B5EEC" w14:paraId="3187D2B8" w14:textId="77777777" w:rsidTr="00AB5EEC">
        <w:tc>
          <w:tcPr>
            <w:tcW w:w="704" w:type="dxa"/>
          </w:tcPr>
          <w:p w14:paraId="1CAF05E4" w14:textId="064A681B" w:rsidR="00AB5EEC" w:rsidRDefault="00AB5EEC">
            <w:r>
              <w:lastRenderedPageBreak/>
              <w:t>7</w:t>
            </w:r>
          </w:p>
        </w:tc>
        <w:tc>
          <w:tcPr>
            <w:tcW w:w="2552" w:type="dxa"/>
          </w:tcPr>
          <w:p w14:paraId="0181BA8C" w14:textId="6193CF18" w:rsidR="00AB5EEC" w:rsidRDefault="00AB5EEC">
            <w:r>
              <w:t>LEWENSWETENSKAPPE</w:t>
            </w:r>
          </w:p>
        </w:tc>
        <w:tc>
          <w:tcPr>
            <w:tcW w:w="7200" w:type="dxa"/>
          </w:tcPr>
          <w:p w14:paraId="5BB69109" w14:textId="5ADF888E" w:rsidR="00AB5EEC" w:rsidRDefault="00AB5EEC" w:rsidP="00AB5EE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Volgende</w:t>
            </w:r>
            <w:proofErr w:type="spellEnd"/>
            <w:r>
              <w:rPr>
                <w:lang w:val="en-US"/>
              </w:rPr>
              <w:t xml:space="preserve"> word van </w:t>
            </w:r>
            <w:proofErr w:type="spellStart"/>
            <w:r>
              <w:rPr>
                <w:lang w:val="en-US"/>
              </w:rPr>
              <w:t>jou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verwag</w:t>
            </w:r>
            <w:proofErr w:type="spellEnd"/>
            <w:r>
              <w:rPr>
                <w:lang w:val="en-US"/>
              </w:rPr>
              <w:t xml:space="preserve"> teen die 21ste April 2020:</w:t>
            </w:r>
          </w:p>
          <w:p w14:paraId="05E6FF6F" w14:textId="77777777" w:rsidR="00AB5EEC" w:rsidRDefault="00AB5EEC" w:rsidP="00AB5EEC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proofErr w:type="spellStart"/>
            <w:r>
              <w:t>Maak</w:t>
            </w:r>
            <w:proofErr w:type="spellEnd"/>
            <w:r>
              <w:t xml:space="preserve"> </w:t>
            </w:r>
            <w:proofErr w:type="spellStart"/>
            <w:r>
              <w:t>seker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boek</w:t>
            </w:r>
            <w:proofErr w:type="spellEnd"/>
            <w:r>
              <w:t xml:space="preserve"> op datum is. </w:t>
            </w:r>
            <w:proofErr w:type="spellStart"/>
            <w:r>
              <w:t>Alles</w:t>
            </w:r>
            <w:proofErr w:type="spellEnd"/>
            <w:r>
              <w:t xml:space="preserve"> tot </w:t>
            </w:r>
            <w:proofErr w:type="spellStart"/>
            <w:r>
              <w:t>en</w:t>
            </w:r>
            <w:proofErr w:type="spellEnd"/>
            <w:r>
              <w:t xml:space="preserve"> met die </w:t>
            </w:r>
            <w:proofErr w:type="spellStart"/>
            <w:r>
              <w:t>einde</w:t>
            </w:r>
            <w:proofErr w:type="spellEnd"/>
            <w:r>
              <w:t xml:space="preserve"> van die </w:t>
            </w:r>
            <w:proofErr w:type="spellStart"/>
            <w:r>
              <w:t>genetika</w:t>
            </w:r>
            <w:proofErr w:type="spellEnd"/>
            <w:r>
              <w:t xml:space="preserve"> </w:t>
            </w:r>
            <w:proofErr w:type="spellStart"/>
            <w:r>
              <w:t>pakkie</w:t>
            </w:r>
            <w:proofErr w:type="spellEnd"/>
            <w:r>
              <w:t xml:space="preserve"> </w:t>
            </w:r>
            <w:proofErr w:type="spellStart"/>
            <w:r>
              <w:t>moet</w:t>
            </w:r>
            <w:proofErr w:type="spellEnd"/>
            <w:r>
              <w:t xml:space="preserve"> in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boek</w:t>
            </w:r>
            <w:proofErr w:type="spellEnd"/>
            <w:r>
              <w:t xml:space="preserve"> </w:t>
            </w:r>
            <w:proofErr w:type="spellStart"/>
            <w:r>
              <w:t>geplak</w:t>
            </w:r>
            <w:proofErr w:type="spellEnd"/>
            <w:r>
              <w:t xml:space="preserve"> wees met die </w:t>
            </w:r>
            <w:proofErr w:type="spellStart"/>
            <w:r>
              <w:t>genetika</w:t>
            </w:r>
            <w:proofErr w:type="spellEnd"/>
            <w:r>
              <w:t xml:space="preserve"> </w:t>
            </w:r>
            <w:proofErr w:type="spellStart"/>
            <w:r>
              <w:t>huiswerk</w:t>
            </w:r>
            <w:proofErr w:type="spellEnd"/>
            <w:r>
              <w:t>.</w:t>
            </w:r>
          </w:p>
          <w:p w14:paraId="09E204CB" w14:textId="77777777" w:rsidR="00AB5EEC" w:rsidRDefault="00AB5EEC" w:rsidP="00AB5EEC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Die </w:t>
            </w:r>
            <w:proofErr w:type="spellStart"/>
            <w:r>
              <w:t>vakansie</w:t>
            </w:r>
            <w:proofErr w:type="spellEnd"/>
            <w:r>
              <w:t xml:space="preserve"> </w:t>
            </w:r>
            <w:proofErr w:type="spellStart"/>
            <w:r>
              <w:t>hersiennings</w:t>
            </w:r>
            <w:proofErr w:type="spellEnd"/>
            <w:r>
              <w:t xml:space="preserve"> </w:t>
            </w:r>
            <w:proofErr w:type="spellStart"/>
            <w:r>
              <w:t>huiswerk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die </w:t>
            </w:r>
            <w:proofErr w:type="spellStart"/>
            <w:r>
              <w:t>agterkant</w:t>
            </w:r>
            <w:proofErr w:type="spellEnd"/>
            <w:r>
              <w:t xml:space="preserve"> </w:t>
            </w:r>
            <w:proofErr w:type="spellStart"/>
            <w:r>
              <w:t>voltooi</w:t>
            </w:r>
            <w:proofErr w:type="spellEnd"/>
            <w:r>
              <w:t xml:space="preserve"> word (</w:t>
            </w:r>
            <w:proofErr w:type="spellStart"/>
            <w:r>
              <w:t>indien</w:t>
            </w:r>
            <w:proofErr w:type="spellEnd"/>
            <w:r>
              <w:t xml:space="preserve"> </w:t>
            </w:r>
            <w:proofErr w:type="spellStart"/>
            <w:r>
              <w:t>jy</w:t>
            </w:r>
            <w:proofErr w:type="spellEnd"/>
            <w:r>
              <w:t xml:space="preserve"> reeds begin het </w:t>
            </w:r>
            <w:proofErr w:type="spellStart"/>
            <w:r>
              <w:t>aan</w:t>
            </w:r>
            <w:proofErr w:type="spellEnd"/>
            <w:r>
              <w:t xml:space="preserve"> die </w:t>
            </w:r>
            <w:proofErr w:type="spellStart"/>
            <w:r>
              <w:t>voorkant</w:t>
            </w:r>
            <w:proofErr w:type="spellEnd"/>
            <w:r>
              <w:t xml:space="preserve"> is </w:t>
            </w:r>
            <w:proofErr w:type="spellStart"/>
            <w:r>
              <w:t>dit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‘n problem </w:t>
            </w:r>
            <w:proofErr w:type="spellStart"/>
            <w:r>
              <w:t>nie</w:t>
            </w:r>
            <w:proofErr w:type="spellEnd"/>
            <w:r>
              <w:t>.</w:t>
            </w:r>
          </w:p>
          <w:p w14:paraId="3EDE8D74" w14:textId="77777777" w:rsidR="00AB5EEC" w:rsidRDefault="00AB5EEC" w:rsidP="00AB5EEC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Die </w:t>
            </w:r>
            <w:proofErr w:type="spellStart"/>
            <w:r>
              <w:t>huiswerk</w:t>
            </w:r>
            <w:proofErr w:type="spellEnd"/>
            <w:r>
              <w:t xml:space="preserve"> is as </w:t>
            </w:r>
            <w:proofErr w:type="spellStart"/>
            <w:r>
              <w:t>volg</w:t>
            </w:r>
            <w:proofErr w:type="spellEnd"/>
            <w:r>
              <w:t xml:space="preserve"> in </w:t>
            </w:r>
            <w:proofErr w:type="spellStart"/>
            <w:r>
              <w:t>jou</w:t>
            </w:r>
            <w:proofErr w:type="spellEnd"/>
            <w:r>
              <w:t xml:space="preserve"> VERKEN </w:t>
            </w:r>
            <w:proofErr w:type="spellStart"/>
            <w:r>
              <w:t>handboek</w:t>
            </w:r>
            <w:proofErr w:type="spellEnd"/>
            <w:r>
              <w:t xml:space="preserve">: </w:t>
            </w:r>
            <w:proofErr w:type="spellStart"/>
            <w:r>
              <w:t>Toetsoefening</w:t>
            </w:r>
            <w:proofErr w:type="spellEnd"/>
            <w:r>
              <w:t xml:space="preserve"> DNS (bl. 18-19), </w:t>
            </w:r>
            <w:proofErr w:type="spellStart"/>
            <w:r>
              <w:t>Toetsoefening</w:t>
            </w:r>
            <w:proofErr w:type="spellEnd"/>
            <w:r>
              <w:t xml:space="preserve"> </w:t>
            </w:r>
            <w:proofErr w:type="spellStart"/>
            <w:r>
              <w:t>Meiose</w:t>
            </w:r>
            <w:proofErr w:type="spellEnd"/>
            <w:r>
              <w:t xml:space="preserve"> (bl. 34-35), </w:t>
            </w:r>
            <w:proofErr w:type="spellStart"/>
            <w:r>
              <w:t>Aktiwiteit</w:t>
            </w:r>
            <w:proofErr w:type="spellEnd"/>
            <w:r>
              <w:t xml:space="preserve"> 3 (bl. 41), </w:t>
            </w:r>
            <w:proofErr w:type="spellStart"/>
            <w:r>
              <w:t>Aktiwiteit</w:t>
            </w:r>
            <w:proofErr w:type="spellEnd"/>
            <w:r>
              <w:t xml:space="preserve"> 5 (bl. 45), </w:t>
            </w:r>
            <w:proofErr w:type="spellStart"/>
            <w:r>
              <w:t>Toetsoefening</w:t>
            </w:r>
            <w:proofErr w:type="spellEnd"/>
            <w:r>
              <w:t xml:space="preserve"> </w:t>
            </w:r>
            <w:proofErr w:type="spellStart"/>
            <w:r>
              <w:t>Voortplantings</w:t>
            </w:r>
            <w:proofErr w:type="spellEnd"/>
            <w:r>
              <w:t xml:space="preserve"> </w:t>
            </w:r>
            <w:proofErr w:type="spellStart"/>
            <w:r>
              <w:t>strategie</w:t>
            </w:r>
            <w:proofErr w:type="spellEnd"/>
            <w:r>
              <w:t xml:space="preserve"> (bl. 47), </w:t>
            </w:r>
            <w:proofErr w:type="spellStart"/>
            <w:r>
              <w:t>Aktiwiteit</w:t>
            </w:r>
            <w:proofErr w:type="spellEnd"/>
            <w:r>
              <w:t xml:space="preserve"> 8 (bl. 63), </w:t>
            </w:r>
            <w:proofErr w:type="spellStart"/>
            <w:r>
              <w:t>Toetsoefening</w:t>
            </w:r>
            <w:proofErr w:type="spellEnd"/>
            <w:r>
              <w:t xml:space="preserve"> </w:t>
            </w:r>
            <w:proofErr w:type="spellStart"/>
            <w:r>
              <w:t>Voortplanting</w:t>
            </w:r>
            <w:proofErr w:type="spellEnd"/>
            <w:r>
              <w:t xml:space="preserve"> (bl. 72-73)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Assessering</w:t>
            </w:r>
            <w:proofErr w:type="spellEnd"/>
            <w:r>
              <w:t xml:space="preserve">: </w:t>
            </w:r>
            <w:proofErr w:type="spellStart"/>
            <w:r>
              <w:t>Kwartaal</w:t>
            </w:r>
            <w:proofErr w:type="spellEnd"/>
            <w:r>
              <w:t xml:space="preserve"> </w:t>
            </w:r>
            <w:proofErr w:type="spellStart"/>
            <w:r>
              <w:t>toets</w:t>
            </w:r>
            <w:proofErr w:type="spellEnd"/>
            <w:r>
              <w:t xml:space="preserve"> (bl.74-77).</w:t>
            </w:r>
          </w:p>
          <w:p w14:paraId="4EA0600C" w14:textId="2D77CC1F" w:rsidR="00AB5EEC" w:rsidRPr="00AB5EEC" w:rsidRDefault="00AB5EEC" w:rsidP="00AB5EEC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Memorandums </w:t>
            </w:r>
            <w:proofErr w:type="spellStart"/>
            <w:r>
              <w:t>sal</w:t>
            </w:r>
            <w:proofErr w:type="spellEnd"/>
            <w:r>
              <w:t xml:space="preserve"> in die </w:t>
            </w:r>
            <w:proofErr w:type="spellStart"/>
            <w:r>
              <w:t>eerste</w:t>
            </w:r>
            <w:proofErr w:type="spellEnd"/>
            <w:r>
              <w:t xml:space="preserve"> week </w:t>
            </w:r>
            <w:proofErr w:type="spellStart"/>
            <w:r>
              <w:t>verskaf</w:t>
            </w:r>
            <w:proofErr w:type="spellEnd"/>
            <w:r>
              <w:t xml:space="preserve"> word </w:t>
            </w:r>
            <w:proofErr w:type="spellStart"/>
            <w:r>
              <w:t>vir</w:t>
            </w:r>
            <w:proofErr w:type="spellEnd"/>
            <w:r>
              <w:t xml:space="preserve"> </w:t>
            </w:r>
            <w:proofErr w:type="spellStart"/>
            <w:r>
              <w:t>nasorg</w:t>
            </w:r>
            <w:proofErr w:type="spellEnd"/>
            <w:r>
              <w:t xml:space="preserve">. (Neem </w:t>
            </w:r>
            <w:proofErr w:type="spellStart"/>
            <w:r>
              <w:t>kennis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ouers</w:t>
            </w:r>
            <w:proofErr w:type="spellEnd"/>
            <w:r>
              <w:t xml:space="preserve"> </w:t>
            </w:r>
            <w:proofErr w:type="spellStart"/>
            <w:r>
              <w:t>dadelik</w:t>
            </w:r>
            <w:proofErr w:type="spellEnd"/>
            <w:r>
              <w:t xml:space="preserve"> </w:t>
            </w:r>
            <w:proofErr w:type="spellStart"/>
            <w:r>
              <w:t>gekontak</w:t>
            </w:r>
            <w:proofErr w:type="spellEnd"/>
            <w:r>
              <w:t xml:space="preserve"> </w:t>
            </w:r>
            <w:proofErr w:type="spellStart"/>
            <w:r>
              <w:t>sal</w:t>
            </w:r>
            <w:proofErr w:type="spellEnd"/>
            <w:r>
              <w:t xml:space="preserve"> word </w:t>
            </w:r>
            <w:proofErr w:type="spellStart"/>
            <w:r>
              <w:t>indien</w:t>
            </w:r>
            <w:proofErr w:type="spellEnd"/>
            <w:r>
              <w:t xml:space="preserve"> </w:t>
            </w:r>
            <w:proofErr w:type="spellStart"/>
            <w:r>
              <w:t>huiswerk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voltooi</w:t>
            </w:r>
            <w:proofErr w:type="spellEnd"/>
            <w:r>
              <w:t xml:space="preserve"> word </w:t>
            </w:r>
            <w:proofErr w:type="spellStart"/>
            <w:r>
              <w:t>nie</w:t>
            </w:r>
            <w:proofErr w:type="spellEnd"/>
            <w:r>
              <w:t xml:space="preserve">: </w:t>
            </w:r>
            <w:proofErr w:type="spellStart"/>
            <w:r>
              <w:t>Dit</w:t>
            </w:r>
            <w:proofErr w:type="spellEnd"/>
            <w:r>
              <w:t xml:space="preserve"> </w:t>
            </w:r>
            <w:proofErr w:type="spellStart"/>
            <w:r>
              <w:t>sal</w:t>
            </w:r>
            <w:proofErr w:type="spellEnd"/>
            <w:r>
              <w:t xml:space="preserve"> van die </w:t>
            </w:r>
            <w:proofErr w:type="spellStart"/>
            <w:r>
              <w:t>leerder</w:t>
            </w:r>
            <w:proofErr w:type="spellEnd"/>
            <w:r>
              <w:t xml:space="preserve"> </w:t>
            </w:r>
            <w:proofErr w:type="spellStart"/>
            <w:r>
              <w:t>verwag</w:t>
            </w:r>
            <w:proofErr w:type="spellEnd"/>
            <w:r>
              <w:t xml:space="preserve"> word om </w:t>
            </w:r>
            <w:proofErr w:type="spellStart"/>
            <w:r>
              <w:t>na-skool</w:t>
            </w:r>
            <w:proofErr w:type="spellEnd"/>
            <w:r>
              <w:t xml:space="preserve"> op die 21ste April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bly</w:t>
            </w:r>
            <w:proofErr w:type="spellEnd"/>
            <w:r>
              <w:t xml:space="preserve"> tot </w:t>
            </w:r>
            <w:proofErr w:type="spellStart"/>
            <w:r>
              <w:t>werk</w:t>
            </w:r>
            <w:proofErr w:type="spellEnd"/>
            <w:r>
              <w:t xml:space="preserve"> </w:t>
            </w:r>
            <w:proofErr w:type="spellStart"/>
            <w:r>
              <w:t>voltooi</w:t>
            </w:r>
            <w:proofErr w:type="spellEnd"/>
            <w:r>
              <w:t xml:space="preserve"> is).</w:t>
            </w:r>
          </w:p>
          <w:p w14:paraId="5E85A7D2" w14:textId="67DE9268" w:rsidR="00AB5EEC" w:rsidRDefault="00AB5EEC" w:rsidP="00AB5EE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Volgende</w:t>
            </w:r>
            <w:proofErr w:type="spellEnd"/>
            <w:r>
              <w:rPr>
                <w:lang w:val="en-US"/>
              </w:rPr>
              <w:t xml:space="preserve"> word </w:t>
            </w:r>
            <w:proofErr w:type="spellStart"/>
            <w:r>
              <w:rPr>
                <w:lang w:val="en-US"/>
              </w:rPr>
              <w:t>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jou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verskaf</w:t>
            </w:r>
            <w:proofErr w:type="spellEnd"/>
            <w:r>
              <w:rPr>
                <w:lang w:val="en-US"/>
              </w:rPr>
              <w:t>:</w:t>
            </w:r>
          </w:p>
          <w:p w14:paraId="4883FD21" w14:textId="575E4C6A" w:rsidR="00AB5EEC" w:rsidRDefault="00AB5EEC" w:rsidP="00AB5EEC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 xml:space="preserve">‘n Google classroom </w:t>
            </w:r>
            <w:proofErr w:type="spellStart"/>
            <w:r>
              <w:t>waar</w:t>
            </w:r>
            <w:proofErr w:type="spellEnd"/>
            <w:r>
              <w:t xml:space="preserve"> </w:t>
            </w:r>
            <w:proofErr w:type="spellStart"/>
            <w:r>
              <w:t>nodige</w:t>
            </w:r>
            <w:proofErr w:type="spellEnd"/>
            <w:r>
              <w:t xml:space="preserve"> </w:t>
            </w:r>
            <w:proofErr w:type="spellStart"/>
            <w:r>
              <w:t>materia</w:t>
            </w:r>
            <w:r w:rsidR="0025519E">
              <w:t>a</w:t>
            </w:r>
            <w:r>
              <w:t>l</w:t>
            </w:r>
            <w:proofErr w:type="spellEnd"/>
            <w:r>
              <w:t xml:space="preserve"> </w:t>
            </w:r>
            <w:proofErr w:type="spellStart"/>
            <w:r>
              <w:t>ontvang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word (invite code: 5x3phez).</w:t>
            </w:r>
          </w:p>
          <w:p w14:paraId="0A92ACAA" w14:textId="77777777" w:rsidR="00AB5EEC" w:rsidRDefault="00AB5EEC" w:rsidP="00AB5EEC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 xml:space="preserve">Power point </w:t>
            </w:r>
            <w:proofErr w:type="spellStart"/>
            <w:r>
              <w:t>oor</w:t>
            </w:r>
            <w:proofErr w:type="spellEnd"/>
            <w:r>
              <w:t xml:space="preserve"> </w:t>
            </w:r>
            <w:proofErr w:type="spellStart"/>
            <w:r>
              <w:t>genetika</w:t>
            </w:r>
            <w:proofErr w:type="spellEnd"/>
            <w:r>
              <w:t xml:space="preserve"> as ‘n </w:t>
            </w:r>
            <w:proofErr w:type="spellStart"/>
            <w:r>
              <w:t>verduideliking</w:t>
            </w:r>
            <w:proofErr w:type="spellEnd"/>
            <w:r>
              <w:t>.</w:t>
            </w:r>
          </w:p>
          <w:p w14:paraId="37F6A8C9" w14:textId="77777777" w:rsidR="00AB5EEC" w:rsidRDefault="00AB5EEC" w:rsidP="00AB5EEC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proofErr w:type="spellStart"/>
            <w:r>
              <w:t>Verskeie</w:t>
            </w:r>
            <w:proofErr w:type="spellEnd"/>
            <w:r>
              <w:t xml:space="preserve"> video’s om </w:t>
            </w:r>
            <w:proofErr w:type="spellStart"/>
            <w:r>
              <w:t>genetika-probleme</w:t>
            </w:r>
            <w:proofErr w:type="spellEnd"/>
            <w:r>
              <w:t xml:space="preserve"> op </w:t>
            </w:r>
            <w:proofErr w:type="spellStart"/>
            <w:r>
              <w:t>te</w:t>
            </w:r>
            <w:proofErr w:type="spellEnd"/>
            <w:r>
              <w:t xml:space="preserve"> som.</w:t>
            </w:r>
          </w:p>
          <w:p w14:paraId="0CB5F540" w14:textId="77777777" w:rsidR="00AB5EEC" w:rsidRDefault="00AB5EEC" w:rsidP="00AB5EEC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proofErr w:type="spellStart"/>
            <w:r>
              <w:t>Genetika</w:t>
            </w:r>
            <w:proofErr w:type="spellEnd"/>
            <w:r>
              <w:t xml:space="preserve"> </w:t>
            </w:r>
            <w:proofErr w:type="spellStart"/>
            <w:r>
              <w:t>probleme</w:t>
            </w:r>
            <w:proofErr w:type="spellEnd"/>
            <w:r>
              <w:t xml:space="preserve"> </w:t>
            </w:r>
            <w:proofErr w:type="spellStart"/>
            <w:r>
              <w:t>aktiwiteit</w:t>
            </w:r>
            <w:proofErr w:type="spellEnd"/>
            <w:r>
              <w:t xml:space="preserve"> wat </w:t>
            </w:r>
            <w:proofErr w:type="spellStart"/>
            <w:r>
              <w:t>voltooi</w:t>
            </w:r>
            <w:proofErr w:type="spellEnd"/>
            <w:r>
              <w:t xml:space="preserve"> </w:t>
            </w:r>
            <w:proofErr w:type="spellStart"/>
            <w:r>
              <w:t>moet</w:t>
            </w:r>
            <w:proofErr w:type="spellEnd"/>
            <w:r>
              <w:t xml:space="preserve"> word.</w:t>
            </w:r>
          </w:p>
          <w:p w14:paraId="68DE419B" w14:textId="35B03BDE" w:rsidR="00AB5EEC" w:rsidRDefault="00AB5EEC" w:rsidP="00AB5EEC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proofErr w:type="spellStart"/>
            <w:r>
              <w:t>Hersiennings</w:t>
            </w:r>
            <w:proofErr w:type="spellEnd"/>
            <w:r>
              <w:t xml:space="preserve"> </w:t>
            </w:r>
            <w:proofErr w:type="spellStart"/>
            <w:r>
              <w:t>huiswerk</w:t>
            </w:r>
            <w:proofErr w:type="spellEnd"/>
            <w:r>
              <w:t xml:space="preserve"> </w:t>
            </w:r>
            <w:proofErr w:type="spellStart"/>
            <w:r>
              <w:t>vir</w:t>
            </w:r>
            <w:proofErr w:type="spellEnd"/>
            <w:r>
              <w:t xml:space="preserve"> </w:t>
            </w:r>
            <w:proofErr w:type="spellStart"/>
            <w:r>
              <w:t>vakansie</w:t>
            </w:r>
            <w:proofErr w:type="spellEnd"/>
            <w:r>
              <w:t>.</w:t>
            </w:r>
          </w:p>
        </w:tc>
      </w:tr>
      <w:tr w:rsidR="00AB5EEC" w14:paraId="02370D0F" w14:textId="77777777" w:rsidTr="00AB5EEC">
        <w:tc>
          <w:tcPr>
            <w:tcW w:w="704" w:type="dxa"/>
          </w:tcPr>
          <w:p w14:paraId="42ABA201" w14:textId="6F888ABA" w:rsidR="00AB5EEC" w:rsidRDefault="00AB5EEC">
            <w:r>
              <w:t>8</w:t>
            </w:r>
          </w:p>
        </w:tc>
        <w:tc>
          <w:tcPr>
            <w:tcW w:w="2552" w:type="dxa"/>
          </w:tcPr>
          <w:p w14:paraId="4D72CCF1" w14:textId="13417DDF" w:rsidR="00AB5EEC" w:rsidRDefault="00AB5EEC">
            <w:r>
              <w:t>GESKIEDENIS</w:t>
            </w:r>
          </w:p>
        </w:tc>
        <w:tc>
          <w:tcPr>
            <w:tcW w:w="7200" w:type="dxa"/>
          </w:tcPr>
          <w:p w14:paraId="61348DB0" w14:textId="77777777" w:rsidR="00AB5EEC" w:rsidRPr="00AB5EEC" w:rsidRDefault="00AB5EEC" w:rsidP="00AB5E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proofErr w:type="spellStart"/>
            <w:r w:rsidRPr="00AB5EEC">
              <w:rPr>
                <w:rFonts w:cstheme="minorHAnsi"/>
              </w:rPr>
              <w:t>Laaste</w:t>
            </w:r>
            <w:proofErr w:type="spellEnd"/>
            <w:r w:rsidRPr="00AB5EEC">
              <w:rPr>
                <w:rFonts w:cstheme="minorHAnsi"/>
              </w:rPr>
              <w:t xml:space="preserve"> 2 </w:t>
            </w:r>
            <w:proofErr w:type="spellStart"/>
            <w:r w:rsidRPr="00AB5EEC">
              <w:rPr>
                <w:rFonts w:cstheme="minorHAnsi"/>
              </w:rPr>
              <w:t>hoofstukke</w:t>
            </w:r>
            <w:proofErr w:type="spellEnd"/>
            <w:r w:rsidRPr="00AB5EEC">
              <w:rPr>
                <w:rFonts w:cstheme="minorHAnsi"/>
              </w:rPr>
              <w:t xml:space="preserve"> se </w:t>
            </w:r>
            <w:proofErr w:type="spellStart"/>
            <w:r w:rsidRPr="00AB5EEC">
              <w:rPr>
                <w:rFonts w:cstheme="minorHAnsi"/>
              </w:rPr>
              <w:t>Powerpoints</w:t>
            </w:r>
            <w:proofErr w:type="spellEnd"/>
            <w:r w:rsidRPr="00AB5EEC">
              <w:rPr>
                <w:rFonts w:cstheme="minorHAnsi"/>
              </w:rPr>
              <w:t xml:space="preserve"> is </w:t>
            </w:r>
            <w:proofErr w:type="spellStart"/>
            <w:r w:rsidRPr="00AB5EEC">
              <w:rPr>
                <w:rFonts w:cstheme="minorHAnsi"/>
              </w:rPr>
              <w:t>aan</w:t>
            </w:r>
            <w:proofErr w:type="spellEnd"/>
            <w:r w:rsidRPr="00AB5EEC">
              <w:rPr>
                <w:rFonts w:cstheme="minorHAnsi"/>
              </w:rPr>
              <w:t xml:space="preserve"> die </w:t>
            </w:r>
            <w:proofErr w:type="spellStart"/>
            <w:r w:rsidRPr="00AB5EEC">
              <w:rPr>
                <w:rFonts w:cstheme="minorHAnsi"/>
              </w:rPr>
              <w:t>leerders</w:t>
            </w:r>
            <w:proofErr w:type="spellEnd"/>
            <w:r w:rsidRPr="00AB5EEC">
              <w:rPr>
                <w:rFonts w:cstheme="minorHAnsi"/>
              </w:rPr>
              <w:t xml:space="preserve"> </w:t>
            </w:r>
            <w:proofErr w:type="spellStart"/>
            <w:r w:rsidRPr="00AB5EEC">
              <w:rPr>
                <w:rFonts w:cstheme="minorHAnsi"/>
              </w:rPr>
              <w:t>ge</w:t>
            </w:r>
            <w:proofErr w:type="spellEnd"/>
            <w:r w:rsidRPr="00AB5EEC">
              <w:rPr>
                <w:rFonts w:cstheme="minorHAnsi"/>
              </w:rPr>
              <w:t xml:space="preserve">-epos.  </w:t>
            </w:r>
            <w:proofErr w:type="spellStart"/>
            <w:r w:rsidRPr="00AB5EEC">
              <w:rPr>
                <w:rFonts w:cstheme="minorHAnsi"/>
              </w:rPr>
              <w:t>Ou</w:t>
            </w:r>
            <w:proofErr w:type="spellEnd"/>
            <w:r w:rsidRPr="00AB5EEC">
              <w:rPr>
                <w:rFonts w:cstheme="minorHAnsi"/>
              </w:rPr>
              <w:t xml:space="preserve"> </w:t>
            </w:r>
            <w:proofErr w:type="spellStart"/>
            <w:r w:rsidRPr="00AB5EEC">
              <w:rPr>
                <w:rFonts w:cstheme="minorHAnsi"/>
              </w:rPr>
              <w:t>vraestelle</w:t>
            </w:r>
            <w:proofErr w:type="spellEnd"/>
            <w:r w:rsidRPr="00AB5EEC">
              <w:rPr>
                <w:rFonts w:cstheme="minorHAnsi"/>
              </w:rPr>
              <w:t xml:space="preserve"> is op Google drive met die </w:t>
            </w:r>
            <w:proofErr w:type="spellStart"/>
            <w:r w:rsidRPr="00AB5EEC">
              <w:rPr>
                <w:rFonts w:cstheme="minorHAnsi"/>
              </w:rPr>
              <w:t>leerders</w:t>
            </w:r>
            <w:proofErr w:type="spellEnd"/>
            <w:r w:rsidRPr="00AB5EEC">
              <w:rPr>
                <w:rFonts w:cstheme="minorHAnsi"/>
              </w:rPr>
              <w:t xml:space="preserve"> “</w:t>
            </w:r>
            <w:proofErr w:type="spellStart"/>
            <w:r w:rsidRPr="00AB5EEC">
              <w:rPr>
                <w:rFonts w:cstheme="minorHAnsi"/>
              </w:rPr>
              <w:t>geshare</w:t>
            </w:r>
            <w:proofErr w:type="spellEnd"/>
            <w:r w:rsidRPr="00AB5EEC">
              <w:rPr>
                <w:rFonts w:cstheme="minorHAnsi"/>
              </w:rPr>
              <w:t xml:space="preserve">”.  </w:t>
            </w:r>
            <w:proofErr w:type="spellStart"/>
            <w:r w:rsidRPr="00AB5EEC">
              <w:rPr>
                <w:rFonts w:cstheme="minorHAnsi"/>
              </w:rPr>
              <w:t>Leerders</w:t>
            </w:r>
            <w:proofErr w:type="spellEnd"/>
            <w:r w:rsidRPr="00AB5EEC">
              <w:rPr>
                <w:rFonts w:cstheme="minorHAnsi"/>
              </w:rPr>
              <w:t xml:space="preserve"> </w:t>
            </w:r>
            <w:proofErr w:type="spellStart"/>
            <w:r w:rsidRPr="00AB5EEC">
              <w:rPr>
                <w:rFonts w:cstheme="minorHAnsi"/>
              </w:rPr>
              <w:t>moet</w:t>
            </w:r>
            <w:proofErr w:type="spellEnd"/>
            <w:r w:rsidRPr="00AB5EEC">
              <w:rPr>
                <w:rFonts w:cstheme="minorHAnsi"/>
              </w:rPr>
              <w:t xml:space="preserve"> </w:t>
            </w:r>
            <w:proofErr w:type="spellStart"/>
            <w:r w:rsidRPr="00AB5EEC">
              <w:rPr>
                <w:rFonts w:cstheme="minorHAnsi"/>
              </w:rPr>
              <w:t>dié</w:t>
            </w:r>
            <w:proofErr w:type="spellEnd"/>
            <w:r w:rsidRPr="00AB5EEC">
              <w:rPr>
                <w:rFonts w:cstheme="minorHAnsi"/>
              </w:rPr>
              <w:t xml:space="preserve"> </w:t>
            </w:r>
            <w:proofErr w:type="spellStart"/>
            <w:r w:rsidRPr="00AB5EEC">
              <w:rPr>
                <w:rFonts w:cstheme="minorHAnsi"/>
              </w:rPr>
              <w:t>vraestelle</w:t>
            </w:r>
            <w:proofErr w:type="spellEnd"/>
            <w:r w:rsidRPr="00AB5EEC">
              <w:rPr>
                <w:rFonts w:cstheme="minorHAnsi"/>
              </w:rPr>
              <w:t xml:space="preserve"> </w:t>
            </w:r>
            <w:proofErr w:type="spellStart"/>
            <w:r w:rsidRPr="00AB5EEC">
              <w:rPr>
                <w:rFonts w:cstheme="minorHAnsi"/>
              </w:rPr>
              <w:t>voltooi</w:t>
            </w:r>
            <w:proofErr w:type="spellEnd"/>
            <w:r w:rsidRPr="00AB5EEC">
              <w:rPr>
                <w:rFonts w:cstheme="minorHAnsi"/>
              </w:rPr>
              <w:t xml:space="preserve"> </w:t>
            </w:r>
            <w:proofErr w:type="spellStart"/>
            <w:r w:rsidRPr="00AB5EEC">
              <w:rPr>
                <w:rFonts w:cstheme="minorHAnsi"/>
              </w:rPr>
              <w:t>en</w:t>
            </w:r>
            <w:proofErr w:type="spellEnd"/>
            <w:r w:rsidRPr="00AB5EEC">
              <w:rPr>
                <w:rFonts w:cstheme="minorHAnsi"/>
              </w:rPr>
              <w:t xml:space="preserve"> met </w:t>
            </w:r>
            <w:proofErr w:type="spellStart"/>
            <w:r w:rsidRPr="00AB5EEC">
              <w:rPr>
                <w:rFonts w:cstheme="minorHAnsi"/>
              </w:rPr>
              <w:t>juf</w:t>
            </w:r>
            <w:proofErr w:type="spellEnd"/>
            <w:r w:rsidRPr="00AB5EEC">
              <w:rPr>
                <w:rFonts w:cstheme="minorHAnsi"/>
              </w:rPr>
              <w:t xml:space="preserve"> A </w:t>
            </w:r>
            <w:proofErr w:type="spellStart"/>
            <w:r w:rsidRPr="00AB5EEC">
              <w:rPr>
                <w:rFonts w:cstheme="minorHAnsi"/>
              </w:rPr>
              <w:t>Delport</w:t>
            </w:r>
            <w:proofErr w:type="spellEnd"/>
            <w:r w:rsidRPr="00AB5EEC">
              <w:rPr>
                <w:rFonts w:cstheme="minorHAnsi"/>
              </w:rPr>
              <w:t xml:space="preserve"> </w:t>
            </w:r>
            <w:proofErr w:type="spellStart"/>
            <w:r w:rsidRPr="00AB5EEC">
              <w:rPr>
                <w:rFonts w:cstheme="minorHAnsi"/>
              </w:rPr>
              <w:t>kommunikeer</w:t>
            </w:r>
            <w:proofErr w:type="spellEnd"/>
            <w:r w:rsidRPr="00AB5EEC">
              <w:rPr>
                <w:rFonts w:cstheme="minorHAnsi"/>
              </w:rPr>
              <w:t xml:space="preserve"> </w:t>
            </w:r>
            <w:proofErr w:type="spellStart"/>
            <w:r w:rsidRPr="00AB5EEC">
              <w:rPr>
                <w:rFonts w:cstheme="minorHAnsi"/>
              </w:rPr>
              <w:t>vir</w:t>
            </w:r>
            <w:proofErr w:type="spellEnd"/>
            <w:r w:rsidRPr="00AB5EEC">
              <w:rPr>
                <w:rFonts w:cstheme="minorHAnsi"/>
              </w:rPr>
              <w:t xml:space="preserve"> die memorandums </w:t>
            </w:r>
            <w:proofErr w:type="spellStart"/>
            <w:r w:rsidRPr="00AB5EEC">
              <w:rPr>
                <w:rFonts w:cstheme="minorHAnsi"/>
              </w:rPr>
              <w:t>hiervan</w:t>
            </w:r>
            <w:proofErr w:type="spellEnd"/>
            <w:r w:rsidRPr="00AB5EEC">
              <w:rPr>
                <w:rFonts w:cstheme="minorHAnsi"/>
              </w:rPr>
              <w:t>.</w:t>
            </w:r>
          </w:p>
          <w:p w14:paraId="482D0574" w14:textId="02218B82" w:rsidR="00AB5EEC" w:rsidRPr="00AB5EEC" w:rsidRDefault="00AB5EEC" w:rsidP="00AB5E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proofErr w:type="spellStart"/>
            <w:r w:rsidRPr="00AB5EEC">
              <w:rPr>
                <w:rFonts w:cstheme="minorHAnsi"/>
              </w:rPr>
              <w:t>Whatsapp</w:t>
            </w:r>
            <w:proofErr w:type="spellEnd"/>
            <w:r w:rsidRPr="00AB5EEC">
              <w:rPr>
                <w:rFonts w:cstheme="minorHAnsi"/>
              </w:rPr>
              <w:t xml:space="preserve"> </w:t>
            </w:r>
            <w:proofErr w:type="spellStart"/>
            <w:r w:rsidRPr="00AB5EEC">
              <w:rPr>
                <w:rFonts w:cstheme="minorHAnsi"/>
              </w:rPr>
              <w:t>groep</w:t>
            </w:r>
            <w:proofErr w:type="spellEnd"/>
            <w:r w:rsidRPr="00AB5EEC">
              <w:rPr>
                <w:rFonts w:cstheme="minorHAnsi"/>
              </w:rPr>
              <w:t xml:space="preserve"> is </w:t>
            </w:r>
            <w:proofErr w:type="spellStart"/>
            <w:r w:rsidRPr="00AB5EEC">
              <w:rPr>
                <w:rFonts w:cstheme="minorHAnsi"/>
              </w:rPr>
              <w:t>gestig</w:t>
            </w:r>
            <w:proofErr w:type="spellEnd"/>
            <w:r w:rsidRPr="00AB5EEC">
              <w:rPr>
                <w:rFonts w:cstheme="minorHAnsi"/>
              </w:rPr>
              <w:t xml:space="preserve"> </w:t>
            </w:r>
            <w:proofErr w:type="spellStart"/>
            <w:r w:rsidRPr="00AB5EEC">
              <w:rPr>
                <w:rFonts w:cstheme="minorHAnsi"/>
              </w:rPr>
              <w:t>vir</w:t>
            </w:r>
            <w:proofErr w:type="spellEnd"/>
            <w:r w:rsidRPr="00AB5EEC">
              <w:rPr>
                <w:rFonts w:cstheme="minorHAnsi"/>
              </w:rPr>
              <w:t xml:space="preserve"> </w:t>
            </w:r>
            <w:proofErr w:type="spellStart"/>
            <w:r w:rsidRPr="00AB5EEC">
              <w:rPr>
                <w:rFonts w:cstheme="minorHAnsi"/>
              </w:rPr>
              <w:t>kommunikasie</w:t>
            </w:r>
            <w:proofErr w:type="spellEnd"/>
            <w:r w:rsidRPr="00AB5EEC">
              <w:rPr>
                <w:rFonts w:cstheme="minorHAnsi"/>
              </w:rPr>
              <w:t>.</w:t>
            </w:r>
          </w:p>
        </w:tc>
      </w:tr>
      <w:tr w:rsidR="00AB5EEC" w14:paraId="44723448" w14:textId="77777777" w:rsidTr="00AB5EEC">
        <w:tc>
          <w:tcPr>
            <w:tcW w:w="704" w:type="dxa"/>
          </w:tcPr>
          <w:p w14:paraId="14FCAABB" w14:textId="643F073E" w:rsidR="00AB5EEC" w:rsidRDefault="00AB5EEC">
            <w:r>
              <w:t>9</w:t>
            </w:r>
          </w:p>
        </w:tc>
        <w:tc>
          <w:tcPr>
            <w:tcW w:w="2552" w:type="dxa"/>
          </w:tcPr>
          <w:p w14:paraId="3C2E76D7" w14:textId="2B6DD117" w:rsidR="00AB5EEC" w:rsidRDefault="00AB5EEC">
            <w:r>
              <w:t>GEOGRAFIE</w:t>
            </w:r>
          </w:p>
        </w:tc>
        <w:tc>
          <w:tcPr>
            <w:tcW w:w="7200" w:type="dxa"/>
          </w:tcPr>
          <w:p w14:paraId="43967B4E" w14:textId="77777777" w:rsidR="004A7EA9" w:rsidRPr="004A7EA9" w:rsidRDefault="004A7EA9" w:rsidP="004A7EA9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b/>
                <w:i/>
              </w:rPr>
            </w:pPr>
            <w:proofErr w:type="spellStart"/>
            <w:r w:rsidRPr="004A7EA9">
              <w:rPr>
                <w:rFonts w:cstheme="minorHAnsi"/>
              </w:rPr>
              <w:t>Voltooi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  <w:b/>
                <w:i/>
              </w:rPr>
              <w:t>voorbeeld</w:t>
            </w:r>
            <w:proofErr w:type="spellEnd"/>
            <w:r w:rsidRPr="004A7EA9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4A7EA9">
              <w:rPr>
                <w:rFonts w:cstheme="minorHAnsi"/>
                <w:b/>
                <w:i/>
              </w:rPr>
              <w:t>vraestelle</w:t>
            </w:r>
            <w:proofErr w:type="spellEnd"/>
            <w:r w:rsidRPr="004A7EA9">
              <w:rPr>
                <w:rFonts w:cstheme="minorHAnsi"/>
                <w:b/>
                <w:i/>
              </w:rPr>
              <w:t xml:space="preserve">, </w:t>
            </w:r>
            <w:proofErr w:type="spellStart"/>
            <w:r w:rsidRPr="004A7EA9">
              <w:rPr>
                <w:rFonts w:cstheme="minorHAnsi"/>
                <w:b/>
                <w:i/>
              </w:rPr>
              <w:t>Navoringsopdrag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asook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  <w:b/>
                <w:i/>
              </w:rPr>
              <w:t>Eenheid</w:t>
            </w:r>
            <w:proofErr w:type="spellEnd"/>
            <w:r w:rsidRPr="004A7EA9">
              <w:rPr>
                <w:rFonts w:cstheme="minorHAnsi"/>
                <w:b/>
                <w:i/>
              </w:rPr>
              <w:t xml:space="preserve"> 12 – 15 van </w:t>
            </w:r>
            <w:proofErr w:type="spellStart"/>
            <w:r w:rsidRPr="004A7EA9">
              <w:rPr>
                <w:rFonts w:cstheme="minorHAnsi"/>
                <w:b/>
                <w:i/>
              </w:rPr>
              <w:t>Geomorfologie</w:t>
            </w:r>
            <w:proofErr w:type="spellEnd"/>
            <w:r w:rsidRPr="004A7EA9">
              <w:rPr>
                <w:rFonts w:cstheme="minorHAnsi"/>
                <w:b/>
                <w:i/>
              </w:rPr>
              <w:t xml:space="preserve">.  </w:t>
            </w:r>
          </w:p>
          <w:p w14:paraId="7F0534FA" w14:textId="77777777" w:rsidR="004A7EA9" w:rsidRPr="004A7EA9" w:rsidRDefault="004A7EA9" w:rsidP="004A7EA9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b/>
                <w:i/>
                <w:u w:val="single"/>
              </w:rPr>
            </w:pPr>
            <w:r w:rsidRPr="004A7EA9">
              <w:rPr>
                <w:rFonts w:cstheme="minorHAnsi"/>
                <w:b/>
                <w:i/>
                <w:u w:val="single"/>
              </w:rPr>
              <w:t xml:space="preserve">!!! NAVORSINGSOPDRAG SE INHANDIGING IS OP DIE EERSTE DAG VAN DIE NUWE </w:t>
            </w:r>
            <w:proofErr w:type="gramStart"/>
            <w:r w:rsidRPr="004A7EA9">
              <w:rPr>
                <w:rFonts w:cstheme="minorHAnsi"/>
                <w:b/>
                <w:i/>
                <w:u w:val="single"/>
              </w:rPr>
              <w:t>KWARTAAL !!!</w:t>
            </w:r>
            <w:proofErr w:type="gramEnd"/>
          </w:p>
          <w:p w14:paraId="05CE4C44" w14:textId="77777777" w:rsidR="004A7EA9" w:rsidRPr="004A7EA9" w:rsidRDefault="004A7EA9" w:rsidP="004A7EA9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proofErr w:type="spellStart"/>
            <w:r w:rsidRPr="004A7EA9">
              <w:rPr>
                <w:rFonts w:cstheme="minorHAnsi"/>
              </w:rPr>
              <w:t>Voorbeeld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vraestelle</w:t>
            </w:r>
            <w:proofErr w:type="spellEnd"/>
            <w:r w:rsidRPr="004A7EA9">
              <w:rPr>
                <w:rFonts w:cstheme="minorHAnsi"/>
              </w:rPr>
              <w:t xml:space="preserve"> wat </w:t>
            </w:r>
            <w:proofErr w:type="spellStart"/>
            <w:r w:rsidRPr="004A7EA9">
              <w:rPr>
                <w:rFonts w:cstheme="minorHAnsi"/>
              </w:rPr>
              <w:t>voltooi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moet</w:t>
            </w:r>
            <w:proofErr w:type="spellEnd"/>
            <w:r w:rsidRPr="004A7EA9">
              <w:rPr>
                <w:rFonts w:cstheme="minorHAnsi"/>
              </w:rPr>
              <w:t xml:space="preserve"> word se memorandums </w:t>
            </w:r>
            <w:proofErr w:type="spellStart"/>
            <w:r w:rsidRPr="004A7EA9">
              <w:rPr>
                <w:rFonts w:cstheme="minorHAnsi"/>
              </w:rPr>
              <w:t>sal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aan</w:t>
            </w:r>
            <w:proofErr w:type="spellEnd"/>
            <w:r w:rsidRPr="004A7EA9">
              <w:rPr>
                <w:rFonts w:cstheme="minorHAnsi"/>
              </w:rPr>
              <w:t xml:space="preserve"> die begin van die </w:t>
            </w:r>
            <w:proofErr w:type="spellStart"/>
            <w:r w:rsidRPr="004A7EA9">
              <w:rPr>
                <w:rFonts w:cstheme="minorHAnsi"/>
              </w:rPr>
              <w:t>nuwe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kwartaal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aan</w:t>
            </w:r>
            <w:proofErr w:type="spellEnd"/>
            <w:r w:rsidRPr="004A7EA9">
              <w:rPr>
                <w:rFonts w:cstheme="minorHAnsi"/>
              </w:rPr>
              <w:t xml:space="preserve"> die </w:t>
            </w:r>
            <w:proofErr w:type="spellStart"/>
            <w:r w:rsidRPr="004A7EA9">
              <w:rPr>
                <w:rFonts w:cstheme="minorHAnsi"/>
              </w:rPr>
              <w:t>leerders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gegee</w:t>
            </w:r>
            <w:proofErr w:type="spellEnd"/>
            <w:r w:rsidRPr="004A7EA9">
              <w:rPr>
                <w:rFonts w:cstheme="minorHAnsi"/>
              </w:rPr>
              <w:t xml:space="preserve"> word.</w:t>
            </w:r>
          </w:p>
          <w:p w14:paraId="5D91FBB5" w14:textId="3BF519FA" w:rsidR="00AB5EEC" w:rsidRPr="004A7EA9" w:rsidRDefault="004A7EA9" w:rsidP="004A7EA9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proofErr w:type="spellStart"/>
            <w:r w:rsidRPr="004A7EA9">
              <w:rPr>
                <w:rFonts w:cstheme="minorHAnsi"/>
              </w:rPr>
              <w:t>Werkkaarte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vir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Kwartaal</w:t>
            </w:r>
            <w:proofErr w:type="spellEnd"/>
            <w:r w:rsidRPr="004A7EA9">
              <w:rPr>
                <w:rFonts w:cstheme="minorHAnsi"/>
              </w:rPr>
              <w:t xml:space="preserve"> 2 is reeds </w:t>
            </w:r>
            <w:proofErr w:type="spellStart"/>
            <w:r w:rsidRPr="004A7EA9">
              <w:rPr>
                <w:rFonts w:cstheme="minorHAnsi"/>
              </w:rPr>
              <w:t>aan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leerders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uitgedeel</w:t>
            </w:r>
            <w:proofErr w:type="spellEnd"/>
            <w:r w:rsidRPr="004A7EA9">
              <w:rPr>
                <w:rFonts w:cstheme="minorHAnsi"/>
              </w:rPr>
              <w:t xml:space="preserve"> – </w:t>
            </w:r>
            <w:proofErr w:type="spellStart"/>
            <w:r w:rsidRPr="004A7EA9">
              <w:rPr>
                <w:rFonts w:cstheme="minorHAnsi"/>
              </w:rPr>
              <w:t>volg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daaglikse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instruksie</w:t>
            </w:r>
            <w:proofErr w:type="spellEnd"/>
            <w:r w:rsidRPr="004A7EA9">
              <w:rPr>
                <w:rFonts w:cstheme="minorHAnsi"/>
              </w:rPr>
              <w:t xml:space="preserve"> wat </w:t>
            </w:r>
            <w:proofErr w:type="spellStart"/>
            <w:r w:rsidRPr="004A7EA9">
              <w:rPr>
                <w:rFonts w:cstheme="minorHAnsi"/>
                <w:b/>
                <w:u w:val="single"/>
              </w:rPr>
              <w:t>vanaf</w:t>
            </w:r>
            <w:proofErr w:type="spellEnd"/>
            <w:r w:rsidRPr="004A7EA9">
              <w:rPr>
                <w:rFonts w:cstheme="minorHAnsi"/>
                <w:b/>
                <w:u w:val="single"/>
              </w:rPr>
              <w:t xml:space="preserve"> 6 April op die </w:t>
            </w:r>
            <w:proofErr w:type="spellStart"/>
            <w:r w:rsidRPr="004A7EA9">
              <w:rPr>
                <w:rFonts w:cstheme="minorHAnsi"/>
                <w:b/>
                <w:u w:val="single"/>
              </w:rPr>
              <w:t>Whatsapp</w:t>
            </w:r>
            <w:proofErr w:type="spellEnd"/>
            <w:r w:rsidRPr="004A7EA9">
              <w:rPr>
                <w:rFonts w:cstheme="minorHAnsi"/>
                <w:b/>
                <w:u w:val="single"/>
              </w:rPr>
              <w:t xml:space="preserve"> </w:t>
            </w:r>
            <w:proofErr w:type="spellStart"/>
            <w:r w:rsidRPr="004A7EA9">
              <w:rPr>
                <w:rFonts w:cstheme="minorHAnsi"/>
                <w:b/>
                <w:u w:val="single"/>
              </w:rPr>
              <w:t>groep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geplaas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r w:rsidRPr="004A7EA9">
              <w:rPr>
                <w:rFonts w:cstheme="minorHAnsi"/>
              </w:rPr>
              <w:lastRenderedPageBreak/>
              <w:t xml:space="preserve">word om </w:t>
            </w:r>
            <w:proofErr w:type="spellStart"/>
            <w:r w:rsidRPr="004A7EA9">
              <w:rPr>
                <w:rFonts w:cstheme="minorHAnsi"/>
              </w:rPr>
              <w:t>te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sien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watter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werkkaarte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voltooi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moet</w:t>
            </w:r>
            <w:proofErr w:type="spellEnd"/>
            <w:r w:rsidRPr="004A7EA9">
              <w:rPr>
                <w:rFonts w:cstheme="minorHAnsi"/>
              </w:rPr>
              <w:t xml:space="preserve"> word.  </w:t>
            </w:r>
            <w:proofErr w:type="spellStart"/>
            <w:r w:rsidRPr="004A7EA9">
              <w:rPr>
                <w:rFonts w:cstheme="minorHAnsi"/>
              </w:rPr>
              <w:t>Leerders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moet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dit</w:t>
            </w:r>
            <w:proofErr w:type="spellEnd"/>
            <w:r w:rsidRPr="004A7EA9">
              <w:rPr>
                <w:rFonts w:cstheme="minorHAnsi"/>
              </w:rPr>
              <w:t xml:space="preserve"> op die dag </w:t>
            </w:r>
            <w:proofErr w:type="spellStart"/>
            <w:r w:rsidRPr="004A7EA9">
              <w:rPr>
                <w:rFonts w:cstheme="minorHAnsi"/>
              </w:rPr>
              <w:t>voltooi</w:t>
            </w:r>
            <w:proofErr w:type="spellEnd"/>
            <w:r w:rsidRPr="004A7EA9">
              <w:rPr>
                <w:rFonts w:cstheme="minorHAnsi"/>
              </w:rPr>
              <w:t>.</w:t>
            </w:r>
          </w:p>
        </w:tc>
      </w:tr>
      <w:tr w:rsidR="00AB5EEC" w14:paraId="18E2B83A" w14:textId="77777777" w:rsidTr="00AB5EEC">
        <w:tc>
          <w:tcPr>
            <w:tcW w:w="704" w:type="dxa"/>
          </w:tcPr>
          <w:p w14:paraId="6C4C8CB7" w14:textId="326A515B" w:rsidR="00AB5EEC" w:rsidRDefault="00AB5EEC">
            <w:r>
              <w:lastRenderedPageBreak/>
              <w:t>10</w:t>
            </w:r>
          </w:p>
        </w:tc>
        <w:tc>
          <w:tcPr>
            <w:tcW w:w="2552" w:type="dxa"/>
          </w:tcPr>
          <w:p w14:paraId="4FBF2B29" w14:textId="05738EED" w:rsidR="00AB5EEC" w:rsidRDefault="00AB5EEC">
            <w:r>
              <w:t>GASVRYHEIDSTUDIES</w:t>
            </w:r>
          </w:p>
        </w:tc>
        <w:tc>
          <w:tcPr>
            <w:tcW w:w="720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06"/>
              <w:gridCol w:w="4778"/>
            </w:tblGrid>
            <w:tr w:rsidR="004A7EA9" w:rsidRPr="004A7EA9" w14:paraId="4358FB8E" w14:textId="77777777" w:rsidTr="004A7EA9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9056D6B" w14:textId="77777777" w:rsidR="004A7EA9" w:rsidRPr="004A7EA9" w:rsidRDefault="004A7EA9" w:rsidP="004A7EA9">
                  <w:pPr>
                    <w:spacing w:line="240" w:lineRule="auto"/>
                    <w:rPr>
                      <w:b/>
                      <w:lang w:val="en-US"/>
                    </w:rPr>
                  </w:pPr>
                  <w:proofErr w:type="spellStart"/>
                  <w:r w:rsidRPr="004A7EA9">
                    <w:rPr>
                      <w:b/>
                      <w:lang w:val="en-US"/>
                    </w:rPr>
                    <w:t>Maandag</w:t>
                  </w:r>
                  <w:proofErr w:type="spellEnd"/>
                  <w:r w:rsidRPr="004A7EA9">
                    <w:rPr>
                      <w:b/>
                      <w:lang w:val="en-US"/>
                    </w:rPr>
                    <w:t xml:space="preserve">     6 April</w:t>
                  </w:r>
                </w:p>
              </w:tc>
              <w:tc>
                <w:tcPr>
                  <w:tcW w:w="63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0435D24" w14:textId="77777777" w:rsidR="004A7EA9" w:rsidRPr="004A7EA9" w:rsidRDefault="004A7EA9" w:rsidP="004A7EA9">
                  <w:pPr>
                    <w:spacing w:line="240" w:lineRule="auto"/>
                    <w:rPr>
                      <w:lang w:val="en-US"/>
                    </w:rPr>
                  </w:pPr>
                  <w:proofErr w:type="spellStart"/>
                  <w:r w:rsidRPr="004A7EA9">
                    <w:rPr>
                      <w:lang w:val="en-US"/>
                    </w:rPr>
                    <w:t>Hoofstuk</w:t>
                  </w:r>
                  <w:proofErr w:type="spellEnd"/>
                  <w:r w:rsidRPr="004A7EA9">
                    <w:rPr>
                      <w:lang w:val="en-US"/>
                    </w:rPr>
                    <w:t xml:space="preserve"> 1 </w:t>
                  </w:r>
                  <w:proofErr w:type="spellStart"/>
                  <w:r w:rsidRPr="004A7EA9">
                    <w:rPr>
                      <w:lang w:val="en-US"/>
                    </w:rPr>
                    <w:t>en</w:t>
                  </w:r>
                  <w:proofErr w:type="spellEnd"/>
                  <w:r w:rsidRPr="004A7EA9">
                    <w:rPr>
                      <w:lang w:val="en-US"/>
                    </w:rPr>
                    <w:t xml:space="preserve"> 20 </w:t>
                  </w:r>
                </w:p>
              </w:tc>
            </w:tr>
            <w:tr w:rsidR="004A7EA9" w:rsidRPr="004A7EA9" w14:paraId="1F9B49BC" w14:textId="77777777" w:rsidTr="004A7EA9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7B74962" w14:textId="77777777" w:rsidR="004A7EA9" w:rsidRPr="004A7EA9" w:rsidRDefault="004A7EA9" w:rsidP="004A7EA9">
                  <w:pPr>
                    <w:spacing w:line="240" w:lineRule="auto"/>
                    <w:rPr>
                      <w:b/>
                      <w:lang w:val="en-US"/>
                    </w:rPr>
                  </w:pPr>
                  <w:proofErr w:type="spellStart"/>
                  <w:r w:rsidRPr="004A7EA9">
                    <w:rPr>
                      <w:b/>
                      <w:lang w:val="en-US"/>
                    </w:rPr>
                    <w:t>Dinsdag</w:t>
                  </w:r>
                  <w:proofErr w:type="spellEnd"/>
                  <w:r w:rsidRPr="004A7EA9">
                    <w:rPr>
                      <w:b/>
                      <w:lang w:val="en-US"/>
                    </w:rPr>
                    <w:t xml:space="preserve">       7 April</w:t>
                  </w:r>
                </w:p>
              </w:tc>
              <w:tc>
                <w:tcPr>
                  <w:tcW w:w="63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87036D" w14:textId="77777777" w:rsidR="004A7EA9" w:rsidRPr="004A7EA9" w:rsidRDefault="004A7EA9" w:rsidP="004A7EA9">
                  <w:pPr>
                    <w:spacing w:line="240" w:lineRule="auto"/>
                    <w:rPr>
                      <w:lang w:val="en-US"/>
                    </w:rPr>
                  </w:pPr>
                  <w:proofErr w:type="spellStart"/>
                  <w:r w:rsidRPr="004A7EA9">
                    <w:rPr>
                      <w:lang w:val="en-US"/>
                    </w:rPr>
                    <w:t>Hoofstuk</w:t>
                  </w:r>
                  <w:proofErr w:type="spellEnd"/>
                  <w:r w:rsidRPr="004A7EA9">
                    <w:rPr>
                      <w:lang w:val="en-US"/>
                    </w:rPr>
                    <w:t xml:space="preserve"> 2</w:t>
                  </w:r>
                </w:p>
              </w:tc>
            </w:tr>
            <w:tr w:rsidR="004A7EA9" w:rsidRPr="004A7EA9" w14:paraId="22AAE4B6" w14:textId="77777777" w:rsidTr="004A7EA9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6882AC" w14:textId="77777777" w:rsidR="004A7EA9" w:rsidRPr="004A7EA9" w:rsidRDefault="004A7EA9" w:rsidP="004A7EA9">
                  <w:pPr>
                    <w:spacing w:line="240" w:lineRule="auto"/>
                    <w:rPr>
                      <w:b/>
                      <w:lang w:val="en-US"/>
                    </w:rPr>
                  </w:pPr>
                  <w:proofErr w:type="spellStart"/>
                  <w:r w:rsidRPr="004A7EA9">
                    <w:rPr>
                      <w:b/>
                      <w:lang w:val="en-US"/>
                    </w:rPr>
                    <w:t>Woensdag</w:t>
                  </w:r>
                  <w:proofErr w:type="spellEnd"/>
                  <w:r w:rsidRPr="004A7EA9">
                    <w:rPr>
                      <w:b/>
                      <w:lang w:val="en-US"/>
                    </w:rPr>
                    <w:t xml:space="preserve">  8 April</w:t>
                  </w:r>
                </w:p>
              </w:tc>
              <w:tc>
                <w:tcPr>
                  <w:tcW w:w="63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69BDFF" w14:textId="77777777" w:rsidR="004A7EA9" w:rsidRPr="004A7EA9" w:rsidRDefault="004A7EA9" w:rsidP="004A7EA9">
                  <w:pPr>
                    <w:spacing w:line="240" w:lineRule="auto"/>
                    <w:rPr>
                      <w:lang w:val="en-US"/>
                    </w:rPr>
                  </w:pPr>
                  <w:proofErr w:type="spellStart"/>
                  <w:r w:rsidRPr="004A7EA9">
                    <w:rPr>
                      <w:lang w:val="en-US"/>
                    </w:rPr>
                    <w:t>Hoofstuk</w:t>
                  </w:r>
                  <w:proofErr w:type="spellEnd"/>
                  <w:r w:rsidRPr="004A7EA9">
                    <w:rPr>
                      <w:lang w:val="en-US"/>
                    </w:rPr>
                    <w:t xml:space="preserve"> 3</w:t>
                  </w:r>
                </w:p>
              </w:tc>
            </w:tr>
            <w:tr w:rsidR="004A7EA9" w:rsidRPr="004A7EA9" w14:paraId="6AF8EFFA" w14:textId="77777777" w:rsidTr="004A7EA9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114E460" w14:textId="77777777" w:rsidR="004A7EA9" w:rsidRPr="004A7EA9" w:rsidRDefault="004A7EA9" w:rsidP="004A7EA9">
                  <w:pPr>
                    <w:spacing w:line="240" w:lineRule="auto"/>
                    <w:rPr>
                      <w:b/>
                      <w:lang w:val="en-US"/>
                    </w:rPr>
                  </w:pPr>
                  <w:proofErr w:type="spellStart"/>
                  <w:r w:rsidRPr="004A7EA9">
                    <w:rPr>
                      <w:b/>
                      <w:lang w:val="en-US"/>
                    </w:rPr>
                    <w:t>Donderdag</w:t>
                  </w:r>
                  <w:proofErr w:type="spellEnd"/>
                  <w:r w:rsidRPr="004A7EA9">
                    <w:rPr>
                      <w:b/>
                      <w:lang w:val="en-US"/>
                    </w:rPr>
                    <w:t xml:space="preserve"> 9 April</w:t>
                  </w:r>
                </w:p>
              </w:tc>
              <w:tc>
                <w:tcPr>
                  <w:tcW w:w="63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989EA93" w14:textId="77777777" w:rsidR="004A7EA9" w:rsidRPr="004A7EA9" w:rsidRDefault="004A7EA9" w:rsidP="004A7EA9">
                  <w:pPr>
                    <w:spacing w:line="240" w:lineRule="auto"/>
                    <w:rPr>
                      <w:lang w:val="en-US"/>
                    </w:rPr>
                  </w:pPr>
                  <w:proofErr w:type="spellStart"/>
                  <w:r w:rsidRPr="004A7EA9">
                    <w:rPr>
                      <w:lang w:val="en-US"/>
                    </w:rPr>
                    <w:t>Hoofstuk</w:t>
                  </w:r>
                  <w:proofErr w:type="spellEnd"/>
                  <w:r w:rsidRPr="004A7EA9">
                    <w:rPr>
                      <w:lang w:val="en-US"/>
                    </w:rPr>
                    <w:t xml:space="preserve"> 6</w:t>
                  </w:r>
                </w:p>
              </w:tc>
            </w:tr>
            <w:tr w:rsidR="004A7EA9" w:rsidRPr="004A7EA9" w14:paraId="43595E5B" w14:textId="77777777" w:rsidTr="004A7EA9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1B3D35" w14:textId="77777777" w:rsidR="004A7EA9" w:rsidRPr="004A7EA9" w:rsidRDefault="004A7EA9" w:rsidP="004A7EA9">
                  <w:pPr>
                    <w:spacing w:line="240" w:lineRule="auto"/>
                    <w:rPr>
                      <w:b/>
                      <w:lang w:val="en-US"/>
                    </w:rPr>
                  </w:pPr>
                  <w:proofErr w:type="spellStart"/>
                  <w:r w:rsidRPr="004A7EA9">
                    <w:rPr>
                      <w:b/>
                      <w:lang w:val="en-US"/>
                    </w:rPr>
                    <w:t>Vrydag</w:t>
                  </w:r>
                  <w:proofErr w:type="spellEnd"/>
                  <w:r w:rsidRPr="004A7EA9">
                    <w:rPr>
                      <w:b/>
                      <w:lang w:val="en-US"/>
                    </w:rPr>
                    <w:t xml:space="preserve">        10 April</w:t>
                  </w:r>
                </w:p>
              </w:tc>
              <w:tc>
                <w:tcPr>
                  <w:tcW w:w="63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080FF8" w14:textId="77777777" w:rsidR="004A7EA9" w:rsidRPr="004A7EA9" w:rsidRDefault="004A7EA9" w:rsidP="004A7EA9">
                  <w:pPr>
                    <w:spacing w:line="240" w:lineRule="auto"/>
                    <w:rPr>
                      <w:lang w:val="en-US"/>
                    </w:rPr>
                  </w:pPr>
                  <w:proofErr w:type="spellStart"/>
                  <w:r w:rsidRPr="004A7EA9">
                    <w:rPr>
                      <w:lang w:val="en-US"/>
                    </w:rPr>
                    <w:t>Hersieningsvrae</w:t>
                  </w:r>
                  <w:proofErr w:type="spellEnd"/>
                </w:p>
              </w:tc>
            </w:tr>
            <w:tr w:rsidR="004A7EA9" w:rsidRPr="004A7EA9" w14:paraId="0D0D83C4" w14:textId="77777777" w:rsidTr="004A7EA9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5AAEA" w14:textId="77777777" w:rsidR="004A7EA9" w:rsidRPr="004A7EA9" w:rsidRDefault="004A7EA9" w:rsidP="004A7EA9">
                  <w:pPr>
                    <w:spacing w:line="240" w:lineRule="auto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6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AB563" w14:textId="77777777" w:rsidR="004A7EA9" w:rsidRPr="004A7EA9" w:rsidRDefault="004A7EA9" w:rsidP="004A7EA9">
                  <w:pPr>
                    <w:spacing w:line="240" w:lineRule="auto"/>
                    <w:rPr>
                      <w:lang w:val="en-US"/>
                    </w:rPr>
                  </w:pPr>
                </w:p>
              </w:tc>
            </w:tr>
            <w:tr w:rsidR="004A7EA9" w:rsidRPr="004A7EA9" w14:paraId="7BC6A2EC" w14:textId="77777777" w:rsidTr="004A7EA9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849FC9" w14:textId="77777777" w:rsidR="004A7EA9" w:rsidRPr="004A7EA9" w:rsidRDefault="004A7EA9" w:rsidP="004A7EA9">
                  <w:pPr>
                    <w:spacing w:line="240" w:lineRule="auto"/>
                    <w:rPr>
                      <w:b/>
                      <w:lang w:val="en-US"/>
                    </w:rPr>
                  </w:pPr>
                  <w:proofErr w:type="spellStart"/>
                  <w:r w:rsidRPr="004A7EA9">
                    <w:rPr>
                      <w:b/>
                      <w:lang w:val="en-US"/>
                    </w:rPr>
                    <w:t>Maandag</w:t>
                  </w:r>
                  <w:proofErr w:type="spellEnd"/>
                  <w:r w:rsidRPr="004A7EA9">
                    <w:rPr>
                      <w:b/>
                      <w:lang w:val="en-US"/>
                    </w:rPr>
                    <w:t xml:space="preserve">    13 April</w:t>
                  </w:r>
                </w:p>
              </w:tc>
              <w:tc>
                <w:tcPr>
                  <w:tcW w:w="63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CF2DAF5" w14:textId="77777777" w:rsidR="004A7EA9" w:rsidRPr="004A7EA9" w:rsidRDefault="004A7EA9" w:rsidP="004A7EA9">
                  <w:pPr>
                    <w:spacing w:line="240" w:lineRule="auto"/>
                    <w:rPr>
                      <w:lang w:val="en-US"/>
                    </w:rPr>
                  </w:pPr>
                  <w:proofErr w:type="spellStart"/>
                  <w:r w:rsidRPr="004A7EA9">
                    <w:rPr>
                      <w:lang w:val="en-US"/>
                    </w:rPr>
                    <w:t>Hoofstuk</w:t>
                  </w:r>
                  <w:proofErr w:type="spellEnd"/>
                  <w:r w:rsidRPr="004A7EA9">
                    <w:rPr>
                      <w:lang w:val="en-US"/>
                    </w:rPr>
                    <w:t xml:space="preserve"> 10</w:t>
                  </w:r>
                </w:p>
              </w:tc>
            </w:tr>
            <w:tr w:rsidR="004A7EA9" w:rsidRPr="004A7EA9" w14:paraId="44525371" w14:textId="77777777" w:rsidTr="004A7EA9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E65213D" w14:textId="77777777" w:rsidR="004A7EA9" w:rsidRPr="004A7EA9" w:rsidRDefault="004A7EA9" w:rsidP="004A7EA9">
                  <w:pPr>
                    <w:spacing w:line="240" w:lineRule="auto"/>
                    <w:rPr>
                      <w:b/>
                      <w:lang w:val="en-US"/>
                    </w:rPr>
                  </w:pPr>
                  <w:proofErr w:type="spellStart"/>
                  <w:r w:rsidRPr="004A7EA9">
                    <w:rPr>
                      <w:b/>
                      <w:lang w:val="en-US"/>
                    </w:rPr>
                    <w:t>Dinsdag</w:t>
                  </w:r>
                  <w:proofErr w:type="spellEnd"/>
                  <w:r w:rsidRPr="004A7EA9">
                    <w:rPr>
                      <w:b/>
                      <w:lang w:val="en-US"/>
                    </w:rPr>
                    <w:t xml:space="preserve">       14 April</w:t>
                  </w:r>
                </w:p>
              </w:tc>
              <w:tc>
                <w:tcPr>
                  <w:tcW w:w="63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8B8CB0B" w14:textId="77777777" w:rsidR="004A7EA9" w:rsidRPr="004A7EA9" w:rsidRDefault="004A7EA9" w:rsidP="004A7EA9">
                  <w:pPr>
                    <w:spacing w:line="240" w:lineRule="auto"/>
                    <w:rPr>
                      <w:lang w:val="en-US"/>
                    </w:rPr>
                  </w:pPr>
                  <w:proofErr w:type="spellStart"/>
                  <w:r w:rsidRPr="004A7EA9">
                    <w:rPr>
                      <w:lang w:val="en-US"/>
                    </w:rPr>
                    <w:t>Hoofstuk</w:t>
                  </w:r>
                  <w:proofErr w:type="spellEnd"/>
                  <w:r w:rsidRPr="004A7EA9">
                    <w:rPr>
                      <w:lang w:val="en-US"/>
                    </w:rPr>
                    <w:t xml:space="preserve"> 10</w:t>
                  </w:r>
                </w:p>
              </w:tc>
            </w:tr>
            <w:tr w:rsidR="004A7EA9" w:rsidRPr="004A7EA9" w14:paraId="4A3BCD8A" w14:textId="77777777" w:rsidTr="004A7EA9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57E5DA" w14:textId="77777777" w:rsidR="004A7EA9" w:rsidRPr="004A7EA9" w:rsidRDefault="004A7EA9" w:rsidP="004A7EA9">
                  <w:pPr>
                    <w:spacing w:line="240" w:lineRule="auto"/>
                    <w:rPr>
                      <w:b/>
                      <w:lang w:val="en-US"/>
                    </w:rPr>
                  </w:pPr>
                  <w:proofErr w:type="spellStart"/>
                  <w:r w:rsidRPr="004A7EA9">
                    <w:rPr>
                      <w:b/>
                      <w:lang w:val="en-US"/>
                    </w:rPr>
                    <w:t>Woensdag</w:t>
                  </w:r>
                  <w:proofErr w:type="spellEnd"/>
                  <w:r w:rsidRPr="004A7EA9">
                    <w:rPr>
                      <w:b/>
                      <w:lang w:val="en-US"/>
                    </w:rPr>
                    <w:t xml:space="preserve">  15 April</w:t>
                  </w:r>
                </w:p>
              </w:tc>
              <w:tc>
                <w:tcPr>
                  <w:tcW w:w="63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19A0D5" w14:textId="77777777" w:rsidR="004A7EA9" w:rsidRPr="004A7EA9" w:rsidRDefault="004A7EA9" w:rsidP="004A7EA9">
                  <w:pPr>
                    <w:spacing w:line="240" w:lineRule="auto"/>
                    <w:rPr>
                      <w:lang w:val="en-US"/>
                    </w:rPr>
                  </w:pPr>
                  <w:proofErr w:type="spellStart"/>
                  <w:r w:rsidRPr="004A7EA9">
                    <w:rPr>
                      <w:lang w:val="en-US"/>
                    </w:rPr>
                    <w:t>Hoofstuk</w:t>
                  </w:r>
                  <w:proofErr w:type="spellEnd"/>
                  <w:r w:rsidRPr="004A7EA9">
                    <w:rPr>
                      <w:lang w:val="en-US"/>
                    </w:rPr>
                    <w:t xml:space="preserve"> 11</w:t>
                  </w:r>
                </w:p>
              </w:tc>
            </w:tr>
            <w:tr w:rsidR="004A7EA9" w:rsidRPr="004A7EA9" w14:paraId="0F6175B3" w14:textId="77777777" w:rsidTr="004A7EA9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490FE1" w14:textId="77777777" w:rsidR="004A7EA9" w:rsidRPr="004A7EA9" w:rsidRDefault="004A7EA9" w:rsidP="004A7EA9">
                  <w:pPr>
                    <w:spacing w:line="240" w:lineRule="auto"/>
                    <w:rPr>
                      <w:b/>
                      <w:lang w:val="en-US"/>
                    </w:rPr>
                  </w:pPr>
                  <w:proofErr w:type="spellStart"/>
                  <w:r w:rsidRPr="004A7EA9">
                    <w:rPr>
                      <w:b/>
                      <w:lang w:val="en-US"/>
                    </w:rPr>
                    <w:t>Donderdag</w:t>
                  </w:r>
                  <w:proofErr w:type="spellEnd"/>
                  <w:r w:rsidRPr="004A7EA9">
                    <w:rPr>
                      <w:b/>
                      <w:lang w:val="en-US"/>
                    </w:rPr>
                    <w:t xml:space="preserve"> 16 April</w:t>
                  </w:r>
                </w:p>
              </w:tc>
              <w:tc>
                <w:tcPr>
                  <w:tcW w:w="63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4F32864" w14:textId="77777777" w:rsidR="004A7EA9" w:rsidRPr="004A7EA9" w:rsidRDefault="004A7EA9" w:rsidP="004A7EA9">
                  <w:pPr>
                    <w:spacing w:line="240" w:lineRule="auto"/>
                    <w:rPr>
                      <w:lang w:val="en-US"/>
                    </w:rPr>
                  </w:pPr>
                  <w:proofErr w:type="spellStart"/>
                  <w:r w:rsidRPr="004A7EA9">
                    <w:rPr>
                      <w:lang w:val="en-US"/>
                    </w:rPr>
                    <w:t>Hersieningsvrae</w:t>
                  </w:r>
                  <w:proofErr w:type="spellEnd"/>
                </w:p>
              </w:tc>
            </w:tr>
            <w:tr w:rsidR="004A7EA9" w:rsidRPr="004A7EA9" w14:paraId="554FC76F" w14:textId="77777777" w:rsidTr="004A7EA9">
              <w:trPr>
                <w:trHeight w:val="1748"/>
              </w:trPr>
              <w:tc>
                <w:tcPr>
                  <w:tcW w:w="90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D00B0" w14:textId="77777777" w:rsidR="004A7EA9" w:rsidRPr="004A7EA9" w:rsidRDefault="004A7EA9" w:rsidP="004A7EA9">
                  <w:pPr>
                    <w:spacing w:line="240" w:lineRule="auto"/>
                    <w:rPr>
                      <w:b/>
                      <w:lang w:val="en-US"/>
                    </w:rPr>
                  </w:pPr>
                </w:p>
                <w:p w14:paraId="27401D4E" w14:textId="77777777" w:rsidR="004A7EA9" w:rsidRPr="004A7EA9" w:rsidRDefault="004A7EA9" w:rsidP="004A7EA9">
                  <w:pPr>
                    <w:spacing w:line="240" w:lineRule="auto"/>
                    <w:rPr>
                      <w:b/>
                      <w:lang w:val="en-US"/>
                    </w:rPr>
                  </w:pPr>
                  <w:r w:rsidRPr="004A7EA9">
                    <w:rPr>
                      <w:b/>
                      <w:lang w:val="en-US"/>
                    </w:rPr>
                    <w:t xml:space="preserve">Die </w:t>
                  </w:r>
                  <w:proofErr w:type="spellStart"/>
                  <w:r w:rsidRPr="004A7EA9">
                    <w:rPr>
                      <w:b/>
                      <w:lang w:val="en-US"/>
                    </w:rPr>
                    <w:t>leerders</w:t>
                  </w:r>
                  <w:proofErr w:type="spellEnd"/>
                  <w:r w:rsidRPr="004A7EA9">
                    <w:rPr>
                      <w:b/>
                      <w:lang w:val="en-US"/>
                    </w:rPr>
                    <w:t xml:space="preserve"> is op ‘n </w:t>
                  </w:r>
                  <w:proofErr w:type="spellStart"/>
                  <w:r w:rsidRPr="004A7EA9">
                    <w:rPr>
                      <w:b/>
                      <w:lang w:val="en-US"/>
                    </w:rPr>
                    <w:t>whatsup</w:t>
                  </w:r>
                  <w:proofErr w:type="spellEnd"/>
                  <w:r w:rsidRPr="004A7EA9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4A7EA9">
                    <w:rPr>
                      <w:b/>
                      <w:lang w:val="en-US"/>
                    </w:rPr>
                    <w:t>groep</w:t>
                  </w:r>
                  <w:proofErr w:type="spellEnd"/>
                  <w:r w:rsidRPr="004A7EA9">
                    <w:rPr>
                      <w:b/>
                      <w:lang w:val="en-US"/>
                    </w:rPr>
                    <w:t xml:space="preserve"> in </w:t>
                  </w:r>
                  <w:proofErr w:type="spellStart"/>
                  <w:r w:rsidRPr="004A7EA9">
                    <w:rPr>
                      <w:b/>
                      <w:lang w:val="en-US"/>
                    </w:rPr>
                    <w:t>hul</w:t>
                  </w:r>
                  <w:proofErr w:type="spellEnd"/>
                  <w:r w:rsidRPr="004A7EA9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4A7EA9">
                    <w:rPr>
                      <w:b/>
                      <w:lang w:val="en-US"/>
                    </w:rPr>
                    <w:t>verskeie</w:t>
                  </w:r>
                  <w:proofErr w:type="spellEnd"/>
                  <w:r w:rsidRPr="004A7EA9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4A7EA9">
                    <w:rPr>
                      <w:b/>
                      <w:lang w:val="en-US"/>
                    </w:rPr>
                    <w:t>kombinasies</w:t>
                  </w:r>
                  <w:proofErr w:type="spellEnd"/>
                  <w:r w:rsidRPr="004A7EA9">
                    <w:rPr>
                      <w:b/>
                      <w:lang w:val="en-US"/>
                    </w:rPr>
                    <w:t xml:space="preserve">. </w:t>
                  </w:r>
                  <w:proofErr w:type="spellStart"/>
                  <w:r w:rsidRPr="004A7EA9">
                    <w:rPr>
                      <w:b/>
                      <w:lang w:val="en-US"/>
                    </w:rPr>
                    <w:t>Hul</w:t>
                  </w:r>
                  <w:proofErr w:type="spellEnd"/>
                  <w:r w:rsidRPr="004A7EA9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4A7EA9">
                    <w:rPr>
                      <w:b/>
                      <w:lang w:val="en-US"/>
                    </w:rPr>
                    <w:t>ontvang</w:t>
                  </w:r>
                  <w:proofErr w:type="spellEnd"/>
                  <w:r w:rsidRPr="004A7EA9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4A7EA9">
                    <w:rPr>
                      <w:b/>
                      <w:lang w:val="en-US"/>
                    </w:rPr>
                    <w:t>daagliks</w:t>
                  </w:r>
                  <w:proofErr w:type="spellEnd"/>
                  <w:r w:rsidRPr="004A7EA9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4A7EA9">
                    <w:rPr>
                      <w:b/>
                      <w:lang w:val="en-US"/>
                    </w:rPr>
                    <w:t>opdagte</w:t>
                  </w:r>
                  <w:proofErr w:type="spellEnd"/>
                  <w:r w:rsidRPr="004A7EA9">
                    <w:rPr>
                      <w:b/>
                      <w:lang w:val="en-US"/>
                    </w:rPr>
                    <w:t>.</w:t>
                  </w:r>
                </w:p>
                <w:p w14:paraId="61B10A1B" w14:textId="77777777" w:rsidR="004A7EA9" w:rsidRPr="004A7EA9" w:rsidRDefault="004A7EA9" w:rsidP="004A7EA9">
                  <w:pPr>
                    <w:spacing w:line="240" w:lineRule="auto"/>
                    <w:rPr>
                      <w:b/>
                      <w:lang w:val="en-US"/>
                    </w:rPr>
                  </w:pPr>
                  <w:r w:rsidRPr="004A7EA9">
                    <w:rPr>
                      <w:b/>
                      <w:lang w:val="en-US"/>
                    </w:rPr>
                    <w:t>Me de Beer</w:t>
                  </w:r>
                </w:p>
                <w:p w14:paraId="5FDDA6AB" w14:textId="77777777" w:rsidR="004A7EA9" w:rsidRPr="004A7EA9" w:rsidRDefault="004A7EA9" w:rsidP="004A7EA9">
                  <w:pPr>
                    <w:spacing w:line="240" w:lineRule="auto"/>
                    <w:rPr>
                      <w:lang w:val="en-US"/>
                    </w:rPr>
                  </w:pPr>
                </w:p>
              </w:tc>
            </w:tr>
          </w:tbl>
          <w:p w14:paraId="73E7A646" w14:textId="77777777" w:rsidR="00AB5EEC" w:rsidRPr="004A7EA9" w:rsidRDefault="00AB5EEC"/>
        </w:tc>
      </w:tr>
      <w:tr w:rsidR="00AB5EEC" w14:paraId="71F0D762" w14:textId="77777777" w:rsidTr="00AB5EEC">
        <w:tc>
          <w:tcPr>
            <w:tcW w:w="704" w:type="dxa"/>
          </w:tcPr>
          <w:p w14:paraId="4CC25905" w14:textId="6118D548" w:rsidR="00AB5EEC" w:rsidRDefault="00AB5EEC">
            <w:r>
              <w:t>11</w:t>
            </w:r>
          </w:p>
        </w:tc>
        <w:tc>
          <w:tcPr>
            <w:tcW w:w="2552" w:type="dxa"/>
          </w:tcPr>
          <w:p w14:paraId="56DDE763" w14:textId="129C0132" w:rsidR="00AB5EEC" w:rsidRDefault="00AB5EEC">
            <w:r>
              <w:t>REKENINGKUNDE</w:t>
            </w:r>
          </w:p>
        </w:tc>
        <w:tc>
          <w:tcPr>
            <w:tcW w:w="7200" w:type="dxa"/>
          </w:tcPr>
          <w:p w14:paraId="1A02A140" w14:textId="28BC4D03" w:rsidR="00AB5EEC" w:rsidRDefault="004A7EA9">
            <w:proofErr w:type="spellStart"/>
            <w:r>
              <w:t>Voltooi</w:t>
            </w:r>
            <w:proofErr w:type="spellEnd"/>
            <w:r>
              <w:t xml:space="preserve"> </w:t>
            </w:r>
            <w:proofErr w:type="spellStart"/>
            <w:r>
              <w:t>Opdrag</w:t>
            </w:r>
            <w:proofErr w:type="spellEnd"/>
            <w:r>
              <w:t xml:space="preserve"> 3.47- 3.50 </w:t>
            </w:r>
            <w:proofErr w:type="spellStart"/>
            <w:r>
              <w:t>en</w:t>
            </w:r>
            <w:proofErr w:type="spellEnd"/>
            <w:r>
              <w:t xml:space="preserve"> 3.52 – 3.53 </w:t>
            </w:r>
            <w:proofErr w:type="spellStart"/>
            <w:r>
              <w:t>en</w:t>
            </w:r>
            <w:proofErr w:type="spellEnd"/>
            <w:r>
              <w:t xml:space="preserve"> 4.3 -4.4 </w:t>
            </w:r>
            <w:proofErr w:type="spellStart"/>
            <w:r>
              <w:t>en</w:t>
            </w:r>
            <w:proofErr w:type="spellEnd"/>
            <w:r>
              <w:t xml:space="preserve"> 4.10 – 4.11</w:t>
            </w:r>
          </w:p>
        </w:tc>
      </w:tr>
      <w:tr w:rsidR="00AB5EEC" w14:paraId="22197190" w14:textId="77777777" w:rsidTr="00AB5EEC">
        <w:tc>
          <w:tcPr>
            <w:tcW w:w="704" w:type="dxa"/>
          </w:tcPr>
          <w:p w14:paraId="3F83C137" w14:textId="7433DFDB" w:rsidR="00AB5EEC" w:rsidRDefault="00AB5EEC">
            <w:r>
              <w:t>12</w:t>
            </w:r>
          </w:p>
        </w:tc>
        <w:tc>
          <w:tcPr>
            <w:tcW w:w="2552" w:type="dxa"/>
          </w:tcPr>
          <w:p w14:paraId="3C982323" w14:textId="773A3EDB" w:rsidR="00AB5EEC" w:rsidRDefault="00AB5EEC">
            <w:r>
              <w:t>BESIGHEIDSTUDIES</w:t>
            </w:r>
          </w:p>
        </w:tc>
        <w:tc>
          <w:tcPr>
            <w:tcW w:w="7200" w:type="dxa"/>
          </w:tcPr>
          <w:p w14:paraId="0D2F8843" w14:textId="77777777" w:rsidR="004A7EA9" w:rsidRPr="004A7EA9" w:rsidRDefault="004A7EA9" w:rsidP="004A7EA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proofErr w:type="spellStart"/>
            <w:r w:rsidRPr="004A7EA9">
              <w:rPr>
                <w:rFonts w:cstheme="minorHAnsi"/>
              </w:rPr>
              <w:t>Ek</w:t>
            </w:r>
            <w:proofErr w:type="spellEnd"/>
            <w:r w:rsidRPr="004A7EA9">
              <w:rPr>
                <w:rFonts w:cstheme="minorHAnsi"/>
              </w:rPr>
              <w:t xml:space="preserve"> het die hele </w:t>
            </w:r>
            <w:proofErr w:type="spellStart"/>
            <w:r w:rsidRPr="004A7EA9">
              <w:rPr>
                <w:rFonts w:cstheme="minorHAnsi"/>
              </w:rPr>
              <w:t>kwartaal</w:t>
            </w:r>
            <w:proofErr w:type="spellEnd"/>
            <w:r w:rsidRPr="004A7EA9">
              <w:rPr>
                <w:rFonts w:cstheme="minorHAnsi"/>
              </w:rPr>
              <w:t xml:space="preserve"> twee se </w:t>
            </w:r>
            <w:proofErr w:type="spellStart"/>
            <w:r w:rsidRPr="004A7EA9">
              <w:rPr>
                <w:rFonts w:cstheme="minorHAnsi"/>
              </w:rPr>
              <w:t>werk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vir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julle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deurgestuur</w:t>
            </w:r>
            <w:proofErr w:type="spellEnd"/>
            <w:r w:rsidRPr="004A7EA9">
              <w:rPr>
                <w:rFonts w:cstheme="minorHAnsi"/>
              </w:rPr>
              <w:t xml:space="preserve"> op 18 </w:t>
            </w:r>
            <w:proofErr w:type="spellStart"/>
            <w:r w:rsidRPr="004A7EA9">
              <w:rPr>
                <w:rFonts w:cstheme="minorHAnsi"/>
              </w:rPr>
              <w:t>Maart</w:t>
            </w:r>
            <w:proofErr w:type="spellEnd"/>
            <w:r w:rsidRPr="004A7EA9">
              <w:rPr>
                <w:rFonts w:cstheme="minorHAnsi"/>
              </w:rPr>
              <w:t xml:space="preserve"> 2020.</w:t>
            </w:r>
          </w:p>
          <w:p w14:paraId="738B38B2" w14:textId="77777777" w:rsidR="004A7EA9" w:rsidRPr="004A7EA9" w:rsidRDefault="004A7EA9" w:rsidP="004A7EA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4A7EA9">
              <w:rPr>
                <w:rFonts w:cstheme="minorHAnsi"/>
              </w:rPr>
              <w:t xml:space="preserve">Die </w:t>
            </w:r>
            <w:proofErr w:type="spellStart"/>
            <w:r w:rsidRPr="004A7EA9">
              <w:rPr>
                <w:rFonts w:cstheme="minorHAnsi"/>
              </w:rPr>
              <w:t>volgende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persone</w:t>
            </w:r>
            <w:proofErr w:type="spellEnd"/>
            <w:r w:rsidRPr="004A7EA9">
              <w:rPr>
                <w:rFonts w:cstheme="minorHAnsi"/>
              </w:rPr>
              <w:t xml:space="preserve"> het </w:t>
            </w:r>
            <w:proofErr w:type="spellStart"/>
            <w:r w:rsidRPr="004A7EA9">
              <w:rPr>
                <w:rFonts w:cstheme="minorHAnsi"/>
              </w:rPr>
              <w:t>dit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gekry</w:t>
            </w:r>
            <w:proofErr w:type="spellEnd"/>
            <w:r w:rsidRPr="004A7EA9">
              <w:rPr>
                <w:rFonts w:cstheme="minorHAnsi"/>
              </w:rPr>
              <w:t xml:space="preserve"> om </w:t>
            </w:r>
            <w:proofErr w:type="spellStart"/>
            <w:r w:rsidRPr="004A7EA9">
              <w:rPr>
                <w:rFonts w:cstheme="minorHAnsi"/>
              </w:rPr>
              <w:t>onder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julle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te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versprei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soos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julle</w:t>
            </w:r>
            <w:proofErr w:type="spellEnd"/>
            <w:r w:rsidRPr="004A7EA9">
              <w:rPr>
                <w:rFonts w:cstheme="minorHAnsi"/>
              </w:rPr>
              <w:t xml:space="preserve">, </w:t>
            </w:r>
            <w:proofErr w:type="spellStart"/>
            <w:r w:rsidRPr="004A7EA9">
              <w:rPr>
                <w:rFonts w:cstheme="minorHAnsi"/>
              </w:rPr>
              <w:t>jul</w:t>
            </w:r>
            <w:proofErr w:type="spellEnd"/>
            <w:r w:rsidRPr="004A7EA9">
              <w:rPr>
                <w:rFonts w:cstheme="minorHAnsi"/>
              </w:rPr>
              <w:t xml:space="preserve"> E-posse in die </w:t>
            </w:r>
            <w:proofErr w:type="spellStart"/>
            <w:r w:rsidRPr="004A7EA9">
              <w:rPr>
                <w:rFonts w:cstheme="minorHAnsi"/>
              </w:rPr>
              <w:t>groepe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ingedeel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aan</w:t>
            </w:r>
            <w:proofErr w:type="spellEnd"/>
            <w:r w:rsidRPr="004A7EA9">
              <w:rPr>
                <w:rFonts w:cstheme="minorHAnsi"/>
              </w:rPr>
              <w:t xml:space="preserve"> die </w:t>
            </w:r>
            <w:proofErr w:type="spellStart"/>
            <w:r w:rsidRPr="004A7EA9">
              <w:rPr>
                <w:rFonts w:cstheme="minorHAnsi"/>
              </w:rPr>
              <w:t>betrokke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leerders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gegee</w:t>
            </w:r>
            <w:proofErr w:type="spellEnd"/>
            <w:r w:rsidRPr="004A7EA9">
              <w:rPr>
                <w:rFonts w:cstheme="minorHAnsi"/>
              </w:rPr>
              <w:t xml:space="preserve"> het:</w:t>
            </w:r>
          </w:p>
          <w:p w14:paraId="3F0AF402" w14:textId="77777777" w:rsidR="004A7EA9" w:rsidRPr="004A7EA9" w:rsidRDefault="004A7EA9" w:rsidP="004A7EA9">
            <w:pPr>
              <w:pStyle w:val="ListParagraph"/>
              <w:numPr>
                <w:ilvl w:val="1"/>
                <w:numId w:val="6"/>
              </w:numPr>
              <w:spacing w:line="360" w:lineRule="auto"/>
              <w:rPr>
                <w:rFonts w:cstheme="minorHAnsi"/>
              </w:rPr>
            </w:pPr>
            <w:r w:rsidRPr="004A7EA9">
              <w:rPr>
                <w:rFonts w:cstheme="minorHAnsi"/>
              </w:rPr>
              <w:t xml:space="preserve">Marco Botha </w:t>
            </w:r>
            <w:hyperlink r:id="rId7" w:history="1">
              <w:r w:rsidRPr="004A7EA9">
                <w:rPr>
                  <w:rStyle w:val="Hyperlink"/>
                  <w:rFonts w:cstheme="minorHAnsi"/>
                </w:rPr>
                <w:t>mmbotha02@gmail.com</w:t>
              </w:r>
            </w:hyperlink>
          </w:p>
          <w:p w14:paraId="223FC792" w14:textId="77777777" w:rsidR="004A7EA9" w:rsidRPr="004A7EA9" w:rsidRDefault="004A7EA9" w:rsidP="004A7EA9">
            <w:pPr>
              <w:pStyle w:val="ListParagraph"/>
              <w:numPr>
                <w:ilvl w:val="1"/>
                <w:numId w:val="6"/>
              </w:numPr>
              <w:spacing w:line="360" w:lineRule="auto"/>
              <w:rPr>
                <w:rFonts w:cstheme="minorHAnsi"/>
              </w:rPr>
            </w:pPr>
            <w:r w:rsidRPr="004A7EA9">
              <w:rPr>
                <w:rFonts w:cstheme="minorHAnsi"/>
              </w:rPr>
              <w:t xml:space="preserve">Alexa Simon </w:t>
            </w:r>
            <w:hyperlink r:id="rId8" w:history="1">
              <w:r w:rsidRPr="004A7EA9">
                <w:rPr>
                  <w:rStyle w:val="Hyperlink"/>
                  <w:rFonts w:cstheme="minorHAnsi"/>
                </w:rPr>
                <w:t>alexasimon0717@gmail.com</w:t>
              </w:r>
            </w:hyperlink>
          </w:p>
          <w:p w14:paraId="03D7F386" w14:textId="77777777" w:rsidR="004A7EA9" w:rsidRPr="004A7EA9" w:rsidRDefault="004A7EA9" w:rsidP="004A7EA9">
            <w:pPr>
              <w:pStyle w:val="ListParagraph"/>
              <w:numPr>
                <w:ilvl w:val="1"/>
                <w:numId w:val="6"/>
              </w:numPr>
              <w:spacing w:line="360" w:lineRule="auto"/>
              <w:rPr>
                <w:rFonts w:cstheme="minorHAnsi"/>
              </w:rPr>
            </w:pPr>
            <w:proofErr w:type="spellStart"/>
            <w:r w:rsidRPr="004A7EA9">
              <w:rPr>
                <w:rFonts w:cstheme="minorHAnsi"/>
              </w:rPr>
              <w:t>Zelri</w:t>
            </w:r>
            <w:proofErr w:type="spellEnd"/>
            <w:r w:rsidRPr="004A7EA9">
              <w:rPr>
                <w:rFonts w:cstheme="minorHAnsi"/>
              </w:rPr>
              <w:t xml:space="preserve"> Vorster </w:t>
            </w:r>
            <w:hyperlink r:id="rId9" w:history="1">
              <w:r w:rsidRPr="004A7EA9">
                <w:rPr>
                  <w:rStyle w:val="Hyperlink"/>
                  <w:rFonts w:cstheme="minorHAnsi"/>
                </w:rPr>
                <w:t>zelri.v.2002@gmail.com</w:t>
              </w:r>
            </w:hyperlink>
          </w:p>
          <w:p w14:paraId="0EA61A19" w14:textId="77777777" w:rsidR="004A7EA9" w:rsidRPr="004A7EA9" w:rsidRDefault="004A7EA9" w:rsidP="004A7EA9">
            <w:pPr>
              <w:pStyle w:val="ListParagraph"/>
              <w:numPr>
                <w:ilvl w:val="1"/>
                <w:numId w:val="6"/>
              </w:numPr>
              <w:spacing w:line="360" w:lineRule="auto"/>
              <w:rPr>
                <w:rFonts w:cstheme="minorHAnsi"/>
              </w:rPr>
            </w:pPr>
            <w:proofErr w:type="spellStart"/>
            <w:r w:rsidRPr="004A7EA9">
              <w:rPr>
                <w:rFonts w:cstheme="minorHAnsi"/>
                <w:color w:val="202124"/>
              </w:rPr>
              <w:t>Narissa</w:t>
            </w:r>
            <w:proofErr w:type="spellEnd"/>
            <w:r w:rsidRPr="004A7EA9">
              <w:rPr>
                <w:rFonts w:cstheme="minorHAnsi"/>
                <w:color w:val="202124"/>
              </w:rPr>
              <w:t xml:space="preserve"> Maritz </w:t>
            </w:r>
            <w:hyperlink r:id="rId10" w:history="1">
              <w:r w:rsidRPr="004A7EA9">
                <w:rPr>
                  <w:rStyle w:val="Hyperlink"/>
                  <w:rFonts w:cstheme="minorHAnsi"/>
                </w:rPr>
                <w:t>narrisamaritz19@gmail.com</w:t>
              </w:r>
            </w:hyperlink>
          </w:p>
          <w:p w14:paraId="1543F053" w14:textId="77777777" w:rsidR="004A7EA9" w:rsidRPr="004A7EA9" w:rsidRDefault="004A7EA9" w:rsidP="004A7EA9">
            <w:pPr>
              <w:pStyle w:val="ListParagraph"/>
              <w:numPr>
                <w:ilvl w:val="1"/>
                <w:numId w:val="6"/>
              </w:numPr>
              <w:spacing w:line="360" w:lineRule="auto"/>
              <w:rPr>
                <w:rFonts w:cstheme="minorHAnsi"/>
              </w:rPr>
            </w:pPr>
            <w:proofErr w:type="spellStart"/>
            <w:r w:rsidRPr="004A7EA9">
              <w:rPr>
                <w:rFonts w:cstheme="minorHAnsi"/>
                <w:color w:val="202124"/>
              </w:rPr>
              <w:t>Amberlee</w:t>
            </w:r>
            <w:proofErr w:type="spellEnd"/>
            <w:r w:rsidRPr="004A7EA9">
              <w:rPr>
                <w:rFonts w:cstheme="minorHAnsi"/>
                <w:color w:val="202124"/>
              </w:rPr>
              <w:t xml:space="preserve"> Sutherland </w:t>
            </w:r>
            <w:hyperlink r:id="rId11" w:history="1">
              <w:r w:rsidRPr="004A7EA9">
                <w:rPr>
                  <w:rStyle w:val="Hyperlink"/>
                  <w:rFonts w:cstheme="minorHAnsi"/>
                </w:rPr>
                <w:t>amberleesutherland@gmail.com</w:t>
              </w:r>
            </w:hyperlink>
          </w:p>
          <w:p w14:paraId="6A675F51" w14:textId="77777777" w:rsidR="004A7EA9" w:rsidRPr="004A7EA9" w:rsidRDefault="004A7EA9" w:rsidP="004A7EA9">
            <w:pPr>
              <w:pStyle w:val="ListParagraph"/>
              <w:numPr>
                <w:ilvl w:val="1"/>
                <w:numId w:val="6"/>
              </w:numPr>
              <w:spacing w:line="360" w:lineRule="auto"/>
              <w:rPr>
                <w:rFonts w:cstheme="minorHAnsi"/>
              </w:rPr>
            </w:pPr>
            <w:proofErr w:type="spellStart"/>
            <w:r w:rsidRPr="004A7EA9">
              <w:rPr>
                <w:rFonts w:cstheme="minorHAnsi"/>
                <w:color w:val="202124"/>
              </w:rPr>
              <w:t>Oratile</w:t>
            </w:r>
            <w:proofErr w:type="spellEnd"/>
            <w:r w:rsidRPr="004A7EA9">
              <w:rPr>
                <w:rFonts w:cstheme="minorHAnsi"/>
                <w:color w:val="202124"/>
              </w:rPr>
              <w:t xml:space="preserve"> </w:t>
            </w:r>
            <w:proofErr w:type="spellStart"/>
            <w:r w:rsidRPr="004A7EA9">
              <w:rPr>
                <w:rFonts w:cstheme="minorHAnsi"/>
                <w:color w:val="202124"/>
              </w:rPr>
              <w:t>Moadi</w:t>
            </w:r>
            <w:proofErr w:type="spellEnd"/>
            <w:r w:rsidRPr="004A7EA9">
              <w:rPr>
                <w:rFonts w:cstheme="minorHAnsi"/>
                <w:color w:val="202124"/>
              </w:rPr>
              <w:t xml:space="preserve">  </w:t>
            </w:r>
            <w:hyperlink r:id="rId12" w:history="1">
              <w:r w:rsidRPr="004A7EA9">
                <w:rPr>
                  <w:rStyle w:val="Hyperlink"/>
                  <w:rFonts w:cstheme="minorHAnsi"/>
                </w:rPr>
                <w:t>aurraoratile@gmail.com</w:t>
              </w:r>
            </w:hyperlink>
          </w:p>
          <w:p w14:paraId="1AC084FD" w14:textId="77777777" w:rsidR="004A7EA9" w:rsidRPr="004A7EA9" w:rsidRDefault="004A7EA9" w:rsidP="004A7EA9">
            <w:pPr>
              <w:pStyle w:val="ListParagraph"/>
              <w:numPr>
                <w:ilvl w:val="1"/>
                <w:numId w:val="6"/>
              </w:numPr>
              <w:spacing w:line="360" w:lineRule="auto"/>
              <w:rPr>
                <w:rFonts w:cstheme="minorHAnsi"/>
              </w:rPr>
            </w:pPr>
            <w:proofErr w:type="spellStart"/>
            <w:r w:rsidRPr="004A7EA9">
              <w:rPr>
                <w:rFonts w:cstheme="minorHAnsi"/>
                <w:color w:val="202124"/>
              </w:rPr>
              <w:t>Chadonny</w:t>
            </w:r>
            <w:proofErr w:type="spellEnd"/>
            <w:r w:rsidRPr="004A7EA9">
              <w:rPr>
                <w:rFonts w:cstheme="minorHAnsi"/>
                <w:color w:val="202124"/>
              </w:rPr>
              <w:t xml:space="preserve"> </w:t>
            </w:r>
            <w:proofErr w:type="spellStart"/>
            <w:r w:rsidRPr="004A7EA9">
              <w:rPr>
                <w:rFonts w:cstheme="minorHAnsi"/>
                <w:color w:val="202124"/>
              </w:rPr>
              <w:t>Duvenhage</w:t>
            </w:r>
            <w:proofErr w:type="spellEnd"/>
            <w:r w:rsidRPr="004A7EA9">
              <w:rPr>
                <w:rFonts w:cstheme="minorHAnsi"/>
                <w:color w:val="202124"/>
              </w:rPr>
              <w:t xml:space="preserve"> </w:t>
            </w:r>
            <w:hyperlink r:id="rId13" w:history="1">
              <w:r w:rsidRPr="004A7EA9">
                <w:rPr>
                  <w:rStyle w:val="Hyperlink"/>
                  <w:rFonts w:cstheme="minorHAnsi"/>
                </w:rPr>
                <w:t>Duvenagechadonny@gmail.com</w:t>
              </w:r>
            </w:hyperlink>
          </w:p>
          <w:p w14:paraId="66BA9A3A" w14:textId="77777777" w:rsidR="004A7EA9" w:rsidRPr="004A7EA9" w:rsidRDefault="004A7EA9" w:rsidP="004A7EA9">
            <w:pPr>
              <w:pStyle w:val="ListParagraph"/>
              <w:numPr>
                <w:ilvl w:val="1"/>
                <w:numId w:val="6"/>
              </w:numPr>
              <w:spacing w:line="360" w:lineRule="auto"/>
              <w:rPr>
                <w:rFonts w:cstheme="minorHAnsi"/>
              </w:rPr>
            </w:pPr>
            <w:proofErr w:type="spellStart"/>
            <w:r w:rsidRPr="004A7EA9">
              <w:rPr>
                <w:rFonts w:cstheme="minorHAnsi"/>
                <w:color w:val="202124"/>
              </w:rPr>
              <w:t>Tiphany</w:t>
            </w:r>
            <w:proofErr w:type="spellEnd"/>
            <w:r w:rsidRPr="004A7EA9">
              <w:rPr>
                <w:rFonts w:cstheme="minorHAnsi"/>
                <w:color w:val="202124"/>
              </w:rPr>
              <w:t xml:space="preserve"> Field </w:t>
            </w:r>
            <w:hyperlink r:id="rId14" w:history="1">
              <w:r w:rsidRPr="004A7EA9">
                <w:rPr>
                  <w:rStyle w:val="Hyperlink"/>
                  <w:rFonts w:cstheme="minorHAnsi"/>
                </w:rPr>
                <w:t>fieldtiphany@gmail.com</w:t>
              </w:r>
            </w:hyperlink>
          </w:p>
          <w:p w14:paraId="1FBB8561" w14:textId="77777777" w:rsidR="004A7EA9" w:rsidRPr="004A7EA9" w:rsidRDefault="004A7EA9" w:rsidP="004A7EA9">
            <w:pPr>
              <w:pStyle w:val="ListParagraph"/>
              <w:numPr>
                <w:ilvl w:val="1"/>
                <w:numId w:val="6"/>
              </w:numPr>
              <w:spacing w:line="360" w:lineRule="auto"/>
              <w:rPr>
                <w:rFonts w:cstheme="minorHAnsi"/>
              </w:rPr>
            </w:pPr>
            <w:r w:rsidRPr="004A7EA9">
              <w:rPr>
                <w:rFonts w:cstheme="minorHAnsi"/>
                <w:color w:val="202124"/>
              </w:rPr>
              <w:t xml:space="preserve">Francois </w:t>
            </w:r>
            <w:proofErr w:type="spellStart"/>
            <w:r w:rsidRPr="004A7EA9">
              <w:rPr>
                <w:rFonts w:cstheme="minorHAnsi"/>
                <w:color w:val="202124"/>
              </w:rPr>
              <w:t>Roodt</w:t>
            </w:r>
            <w:proofErr w:type="spellEnd"/>
            <w:r w:rsidRPr="004A7EA9">
              <w:rPr>
                <w:rFonts w:cstheme="minorHAnsi"/>
                <w:color w:val="202124"/>
              </w:rPr>
              <w:t xml:space="preserve"> </w:t>
            </w:r>
            <w:hyperlink r:id="rId15" w:history="1">
              <w:r w:rsidRPr="004A7EA9">
                <w:rPr>
                  <w:rStyle w:val="Hyperlink"/>
                  <w:rFonts w:cstheme="minorHAnsi"/>
                </w:rPr>
                <w:t>froodt29@gmail.com</w:t>
              </w:r>
            </w:hyperlink>
          </w:p>
          <w:p w14:paraId="77F899B3" w14:textId="77777777" w:rsidR="004A7EA9" w:rsidRPr="004A7EA9" w:rsidRDefault="004A7EA9" w:rsidP="004A7EA9">
            <w:pPr>
              <w:pStyle w:val="ListParagraph"/>
              <w:numPr>
                <w:ilvl w:val="1"/>
                <w:numId w:val="6"/>
              </w:numPr>
              <w:spacing w:line="360" w:lineRule="auto"/>
              <w:rPr>
                <w:rFonts w:cstheme="minorHAnsi"/>
              </w:rPr>
            </w:pPr>
            <w:proofErr w:type="spellStart"/>
            <w:r w:rsidRPr="004A7EA9">
              <w:rPr>
                <w:rFonts w:cstheme="minorHAnsi"/>
                <w:color w:val="202124"/>
              </w:rPr>
              <w:t>Rovonne</w:t>
            </w:r>
            <w:proofErr w:type="spellEnd"/>
            <w:r w:rsidRPr="004A7EA9">
              <w:rPr>
                <w:rFonts w:cstheme="minorHAnsi"/>
                <w:color w:val="202124"/>
              </w:rPr>
              <w:t xml:space="preserve">  </w:t>
            </w:r>
            <w:proofErr w:type="spellStart"/>
            <w:r w:rsidRPr="004A7EA9">
              <w:rPr>
                <w:rFonts w:cstheme="minorHAnsi"/>
                <w:color w:val="202124"/>
              </w:rPr>
              <w:t>Kotze</w:t>
            </w:r>
            <w:proofErr w:type="spellEnd"/>
            <w:r w:rsidRPr="004A7EA9">
              <w:rPr>
                <w:rFonts w:cstheme="minorHAnsi"/>
                <w:color w:val="202124"/>
              </w:rPr>
              <w:t xml:space="preserve"> </w:t>
            </w:r>
            <w:hyperlink r:id="rId16" w:history="1">
              <w:r w:rsidRPr="004A7EA9">
                <w:rPr>
                  <w:rStyle w:val="Hyperlink"/>
                  <w:rFonts w:cstheme="minorHAnsi"/>
                </w:rPr>
                <w:t>rowwie8@gmail.com</w:t>
              </w:r>
            </w:hyperlink>
          </w:p>
          <w:p w14:paraId="172D6277" w14:textId="77777777" w:rsidR="004A7EA9" w:rsidRPr="004A7EA9" w:rsidRDefault="004A7EA9" w:rsidP="004A7EA9">
            <w:pPr>
              <w:pStyle w:val="ListParagraph"/>
              <w:numPr>
                <w:ilvl w:val="1"/>
                <w:numId w:val="6"/>
              </w:numPr>
              <w:spacing w:line="360" w:lineRule="auto"/>
              <w:rPr>
                <w:rFonts w:cstheme="minorHAnsi"/>
              </w:rPr>
            </w:pPr>
            <w:proofErr w:type="spellStart"/>
            <w:r w:rsidRPr="004A7EA9">
              <w:rPr>
                <w:rFonts w:cstheme="minorHAnsi"/>
                <w:color w:val="202124"/>
              </w:rPr>
              <w:t>Zirkia</w:t>
            </w:r>
            <w:proofErr w:type="spellEnd"/>
            <w:r w:rsidRPr="004A7EA9">
              <w:rPr>
                <w:rFonts w:cstheme="minorHAnsi"/>
                <w:color w:val="202124"/>
              </w:rPr>
              <w:t xml:space="preserve"> de Klerk </w:t>
            </w:r>
            <w:hyperlink r:id="rId17" w:history="1">
              <w:r w:rsidRPr="004A7EA9">
                <w:rPr>
                  <w:rStyle w:val="Hyperlink"/>
                  <w:rFonts w:cstheme="minorHAnsi"/>
                </w:rPr>
                <w:t>maureend@medscheme.co.za</w:t>
              </w:r>
            </w:hyperlink>
          </w:p>
          <w:p w14:paraId="4E4BD85C" w14:textId="43D9B213" w:rsidR="004A7EA9" w:rsidRPr="004A7EA9" w:rsidRDefault="004A7EA9" w:rsidP="004A7EA9">
            <w:pPr>
              <w:pStyle w:val="ListParagraph"/>
              <w:numPr>
                <w:ilvl w:val="1"/>
                <w:numId w:val="6"/>
              </w:numPr>
              <w:spacing w:line="360" w:lineRule="auto"/>
              <w:rPr>
                <w:rFonts w:cstheme="minorHAnsi"/>
              </w:rPr>
            </w:pPr>
            <w:proofErr w:type="spellStart"/>
            <w:r w:rsidRPr="004A7EA9">
              <w:rPr>
                <w:rFonts w:cstheme="minorHAnsi"/>
                <w:color w:val="202124"/>
              </w:rPr>
              <w:t>Buju</w:t>
            </w:r>
            <w:proofErr w:type="spellEnd"/>
            <w:r w:rsidRPr="004A7EA9">
              <w:rPr>
                <w:rFonts w:cstheme="minorHAnsi"/>
                <w:color w:val="202124"/>
              </w:rPr>
              <w:t xml:space="preserve"> Locke </w:t>
            </w:r>
            <w:hyperlink r:id="rId18" w:history="1">
              <w:r w:rsidRPr="004A7EA9">
                <w:rPr>
                  <w:rStyle w:val="Hyperlink"/>
                  <w:rFonts w:cstheme="minorHAnsi"/>
                </w:rPr>
                <w:t>oratilelocke11@gmail.com</w:t>
              </w:r>
            </w:hyperlink>
          </w:p>
          <w:p w14:paraId="3388CC7C" w14:textId="5E6D67AC" w:rsidR="00AB5EEC" w:rsidRPr="004A7EA9" w:rsidRDefault="004A7EA9" w:rsidP="004A7EA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proofErr w:type="spellStart"/>
            <w:r w:rsidRPr="004A7EA9">
              <w:rPr>
                <w:rFonts w:cstheme="minorHAnsi"/>
              </w:rPr>
              <w:t>Werk</w:t>
            </w:r>
            <w:proofErr w:type="spellEnd"/>
            <w:r w:rsidRPr="004A7EA9">
              <w:rPr>
                <w:rFonts w:cstheme="minorHAnsi"/>
              </w:rPr>
              <w:t xml:space="preserve"> in </w:t>
            </w:r>
            <w:proofErr w:type="spellStart"/>
            <w:r w:rsidRPr="004A7EA9">
              <w:rPr>
                <w:rFonts w:cstheme="minorHAnsi"/>
              </w:rPr>
              <w:t>hierdie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tyd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ook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ou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vraestelle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uit</w:t>
            </w:r>
            <w:proofErr w:type="spellEnd"/>
            <w:r w:rsidRPr="004A7EA9">
              <w:rPr>
                <w:rFonts w:cstheme="minorHAnsi"/>
              </w:rPr>
              <w:t>.</w:t>
            </w:r>
          </w:p>
        </w:tc>
      </w:tr>
      <w:tr w:rsidR="00AB5EEC" w14:paraId="1393AC74" w14:textId="77777777" w:rsidTr="00AB5EEC">
        <w:tc>
          <w:tcPr>
            <w:tcW w:w="704" w:type="dxa"/>
          </w:tcPr>
          <w:p w14:paraId="452663D9" w14:textId="2D7D7944" w:rsidR="00AB5EEC" w:rsidRDefault="00AB5EEC">
            <w:r>
              <w:t>13</w:t>
            </w:r>
          </w:p>
        </w:tc>
        <w:tc>
          <w:tcPr>
            <w:tcW w:w="2552" w:type="dxa"/>
          </w:tcPr>
          <w:p w14:paraId="6CD1610F" w14:textId="0D1D5A7B" w:rsidR="00AB5EEC" w:rsidRDefault="00AB5EEC">
            <w:r>
              <w:t>TOERISME</w:t>
            </w:r>
          </w:p>
        </w:tc>
        <w:tc>
          <w:tcPr>
            <w:tcW w:w="7200" w:type="dxa"/>
          </w:tcPr>
          <w:p w14:paraId="70E1AE78" w14:textId="77777777" w:rsidR="004A7EA9" w:rsidRPr="004A7EA9" w:rsidRDefault="004A7EA9" w:rsidP="004A7EA9">
            <w:pPr>
              <w:jc w:val="both"/>
              <w:rPr>
                <w:rFonts w:cstheme="minorHAnsi"/>
              </w:rPr>
            </w:pPr>
            <w:proofErr w:type="spellStart"/>
            <w:r w:rsidRPr="004A7EA9">
              <w:rPr>
                <w:rFonts w:cstheme="minorHAnsi"/>
              </w:rPr>
              <w:t>Leerders</w:t>
            </w:r>
            <w:proofErr w:type="spellEnd"/>
            <w:r w:rsidRPr="004A7EA9">
              <w:rPr>
                <w:rFonts w:cstheme="minorHAnsi"/>
              </w:rPr>
              <w:t xml:space="preserve"> het ‘n </w:t>
            </w:r>
            <w:proofErr w:type="spellStart"/>
            <w:r w:rsidRPr="004A7EA9">
              <w:rPr>
                <w:rFonts w:cstheme="minorHAnsi"/>
              </w:rPr>
              <w:t>gedetalieerde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opsomming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oor</w:t>
            </w:r>
            <w:proofErr w:type="spellEnd"/>
            <w:r w:rsidRPr="004A7EA9">
              <w:rPr>
                <w:rFonts w:cstheme="minorHAnsi"/>
              </w:rPr>
              <w:t xml:space="preserve"> die hele KW 2 </w:t>
            </w:r>
            <w:proofErr w:type="spellStart"/>
            <w:r w:rsidRPr="004A7EA9">
              <w:rPr>
                <w:rFonts w:cstheme="minorHAnsi"/>
              </w:rPr>
              <w:t>en</w:t>
            </w:r>
            <w:proofErr w:type="spellEnd"/>
            <w:r w:rsidRPr="004A7EA9">
              <w:rPr>
                <w:rFonts w:cstheme="minorHAnsi"/>
              </w:rPr>
              <w:t xml:space="preserve"> KW 3 se </w:t>
            </w:r>
            <w:proofErr w:type="spellStart"/>
            <w:r w:rsidRPr="004A7EA9">
              <w:rPr>
                <w:rFonts w:cstheme="minorHAnsi"/>
              </w:rPr>
              <w:t>werksinhoud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ontvang</w:t>
            </w:r>
            <w:proofErr w:type="spellEnd"/>
            <w:r w:rsidRPr="004A7EA9">
              <w:rPr>
                <w:rFonts w:cstheme="minorHAnsi"/>
              </w:rPr>
              <w:t xml:space="preserve">. In die </w:t>
            </w:r>
            <w:proofErr w:type="spellStart"/>
            <w:r w:rsidRPr="004A7EA9">
              <w:rPr>
                <w:rFonts w:cstheme="minorHAnsi"/>
              </w:rPr>
              <w:t>opsomming</w:t>
            </w:r>
            <w:proofErr w:type="spellEnd"/>
            <w:r w:rsidRPr="004A7EA9">
              <w:rPr>
                <w:rFonts w:cstheme="minorHAnsi"/>
              </w:rPr>
              <w:t xml:space="preserve"> word </w:t>
            </w:r>
            <w:proofErr w:type="spellStart"/>
            <w:r w:rsidRPr="004A7EA9">
              <w:rPr>
                <w:rFonts w:cstheme="minorHAnsi"/>
              </w:rPr>
              <w:t>elke</w:t>
            </w:r>
            <w:proofErr w:type="spellEnd"/>
            <w:r w:rsidRPr="004A7EA9">
              <w:rPr>
                <w:rFonts w:cstheme="minorHAnsi"/>
              </w:rPr>
              <w:t xml:space="preserve"> proses </w:t>
            </w:r>
            <w:proofErr w:type="spellStart"/>
            <w:r w:rsidRPr="004A7EA9">
              <w:rPr>
                <w:rFonts w:cstheme="minorHAnsi"/>
              </w:rPr>
              <w:t>stap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vir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stap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aan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leerders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verduidelik</w:t>
            </w:r>
            <w:proofErr w:type="spellEnd"/>
            <w:r w:rsidRPr="004A7EA9">
              <w:rPr>
                <w:rFonts w:cstheme="minorHAnsi"/>
              </w:rPr>
              <w:t xml:space="preserve"> met </w:t>
            </w:r>
            <w:proofErr w:type="spellStart"/>
            <w:r w:rsidRPr="004A7EA9">
              <w:rPr>
                <w:rFonts w:cstheme="minorHAnsi"/>
              </w:rPr>
              <w:t>voorbeelde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en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oefeninge</w:t>
            </w:r>
            <w:proofErr w:type="spellEnd"/>
            <w:r w:rsidRPr="004A7EA9">
              <w:rPr>
                <w:rFonts w:cstheme="minorHAnsi"/>
              </w:rPr>
              <w:t xml:space="preserve">. </w:t>
            </w:r>
          </w:p>
          <w:p w14:paraId="37856580" w14:textId="649999B5" w:rsidR="00AB5EEC" w:rsidRPr="004A7EA9" w:rsidRDefault="004A7EA9" w:rsidP="004A7EA9">
            <w:pPr>
              <w:jc w:val="both"/>
              <w:rPr>
                <w:rFonts w:cstheme="minorHAnsi"/>
              </w:rPr>
            </w:pPr>
            <w:proofErr w:type="spellStart"/>
            <w:r w:rsidRPr="004A7EA9">
              <w:rPr>
                <w:rFonts w:cstheme="minorHAnsi"/>
              </w:rPr>
              <w:t>Leerders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moet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hierdie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opsommings</w:t>
            </w:r>
            <w:proofErr w:type="spellEnd"/>
            <w:r w:rsidRPr="004A7EA9">
              <w:rPr>
                <w:rFonts w:cstheme="minorHAnsi"/>
              </w:rPr>
              <w:t xml:space="preserve"> in </w:t>
            </w:r>
            <w:proofErr w:type="spellStart"/>
            <w:r w:rsidRPr="004A7EA9">
              <w:rPr>
                <w:rFonts w:cstheme="minorHAnsi"/>
              </w:rPr>
              <w:t>hulle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skrifte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plak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en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elke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oefening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en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opdrag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voltooi</w:t>
            </w:r>
            <w:proofErr w:type="spellEnd"/>
            <w:r w:rsidRPr="004A7EA9">
              <w:rPr>
                <w:rFonts w:cstheme="minorHAnsi"/>
              </w:rPr>
              <w:t xml:space="preserve">. </w:t>
            </w:r>
          </w:p>
        </w:tc>
      </w:tr>
      <w:tr w:rsidR="00AB5EEC" w14:paraId="15CFEC43" w14:textId="77777777" w:rsidTr="00AB5EEC">
        <w:tc>
          <w:tcPr>
            <w:tcW w:w="704" w:type="dxa"/>
          </w:tcPr>
          <w:p w14:paraId="234BA686" w14:textId="7CA4C262" w:rsidR="00AB5EEC" w:rsidRDefault="00AB5EEC">
            <w:r>
              <w:t>14</w:t>
            </w:r>
          </w:p>
        </w:tc>
        <w:tc>
          <w:tcPr>
            <w:tcW w:w="2552" w:type="dxa"/>
          </w:tcPr>
          <w:p w14:paraId="284027FD" w14:textId="31761FDF" w:rsidR="00AB5EEC" w:rsidRDefault="00AB5EEC">
            <w:r>
              <w:t>IT</w:t>
            </w:r>
          </w:p>
        </w:tc>
        <w:tc>
          <w:tcPr>
            <w:tcW w:w="7200" w:type="dxa"/>
          </w:tcPr>
          <w:p w14:paraId="2B4F4ADC" w14:textId="77777777" w:rsidR="004A7EA9" w:rsidRPr="004A7EA9" w:rsidRDefault="004A7EA9" w:rsidP="004A7EA9">
            <w:pPr>
              <w:rPr>
                <w:rFonts w:cstheme="minorHAnsi"/>
              </w:rPr>
            </w:pPr>
            <w:proofErr w:type="spellStart"/>
            <w:r w:rsidRPr="004A7EA9">
              <w:rPr>
                <w:rFonts w:cstheme="minorHAnsi"/>
              </w:rPr>
              <w:t>Hulle</w:t>
            </w:r>
            <w:proofErr w:type="spellEnd"/>
            <w:r w:rsidRPr="004A7EA9">
              <w:rPr>
                <w:rFonts w:cstheme="minorHAnsi"/>
              </w:rPr>
              <w:t xml:space="preserve"> het </w:t>
            </w:r>
            <w:proofErr w:type="spellStart"/>
            <w:r w:rsidRPr="004A7EA9">
              <w:rPr>
                <w:rFonts w:cstheme="minorHAnsi"/>
              </w:rPr>
              <w:t>voor</w:t>
            </w:r>
            <w:proofErr w:type="spellEnd"/>
            <w:r w:rsidRPr="004A7EA9">
              <w:rPr>
                <w:rFonts w:cstheme="minorHAnsi"/>
              </w:rPr>
              <w:t xml:space="preserve"> die </w:t>
            </w:r>
            <w:proofErr w:type="spellStart"/>
            <w:r w:rsidRPr="004A7EA9">
              <w:rPr>
                <w:rFonts w:cstheme="minorHAnsi"/>
              </w:rPr>
              <w:t>skool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gesluit</w:t>
            </w:r>
            <w:proofErr w:type="spellEnd"/>
            <w:r w:rsidRPr="004A7EA9">
              <w:rPr>
                <w:rFonts w:cstheme="minorHAnsi"/>
              </w:rPr>
              <w:t xml:space="preserve"> het ‘n DVD </w:t>
            </w:r>
            <w:proofErr w:type="spellStart"/>
            <w:r w:rsidRPr="004A7EA9">
              <w:rPr>
                <w:rFonts w:cstheme="minorHAnsi"/>
              </w:rPr>
              <w:t>met al</w:t>
            </w:r>
            <w:proofErr w:type="spellEnd"/>
            <w:r w:rsidRPr="004A7EA9">
              <w:rPr>
                <w:rFonts w:cstheme="minorHAnsi"/>
              </w:rPr>
              <w:t xml:space="preserve"> die </w:t>
            </w:r>
            <w:proofErr w:type="spellStart"/>
            <w:r w:rsidRPr="004A7EA9">
              <w:rPr>
                <w:rFonts w:cstheme="minorHAnsi"/>
              </w:rPr>
              <w:t>prakties</w:t>
            </w:r>
            <w:proofErr w:type="spellEnd"/>
            <w:r w:rsidRPr="004A7EA9">
              <w:rPr>
                <w:rFonts w:cstheme="minorHAnsi"/>
              </w:rPr>
              <w:t xml:space="preserve"> van die </w:t>
            </w:r>
            <w:proofErr w:type="spellStart"/>
            <w:r w:rsidRPr="004A7EA9">
              <w:rPr>
                <w:rFonts w:cstheme="minorHAnsi"/>
              </w:rPr>
              <w:t>jaar</w:t>
            </w:r>
            <w:proofErr w:type="spellEnd"/>
            <w:r w:rsidRPr="004A7EA9">
              <w:rPr>
                <w:rFonts w:cstheme="minorHAnsi"/>
              </w:rPr>
              <w:t xml:space="preserve"> op, </w:t>
            </w:r>
            <w:proofErr w:type="spellStart"/>
            <w:r w:rsidRPr="004A7EA9">
              <w:rPr>
                <w:rFonts w:cstheme="minorHAnsi"/>
              </w:rPr>
              <w:t>ontvang</w:t>
            </w:r>
            <w:proofErr w:type="spellEnd"/>
            <w:r w:rsidRPr="004A7EA9">
              <w:rPr>
                <w:rFonts w:cstheme="minorHAnsi"/>
              </w:rPr>
              <w:t xml:space="preserve">. Dan het </w:t>
            </w:r>
            <w:proofErr w:type="spellStart"/>
            <w:r w:rsidRPr="004A7EA9">
              <w:rPr>
                <w:rFonts w:cstheme="minorHAnsi"/>
              </w:rPr>
              <w:t>ek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ook</w:t>
            </w:r>
            <w:proofErr w:type="spellEnd"/>
            <w:r w:rsidRPr="004A7EA9">
              <w:rPr>
                <w:rFonts w:cstheme="minorHAnsi"/>
              </w:rPr>
              <w:t xml:space="preserve"> ‘n </w:t>
            </w:r>
            <w:proofErr w:type="spellStart"/>
            <w:r w:rsidRPr="004A7EA9">
              <w:rPr>
                <w:rFonts w:cstheme="minorHAnsi"/>
              </w:rPr>
              <w:t>verskeie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skakels</w:t>
            </w:r>
            <w:proofErr w:type="spellEnd"/>
            <w:r w:rsidRPr="004A7EA9">
              <w:rPr>
                <w:rFonts w:cstheme="minorHAnsi"/>
              </w:rPr>
              <w:t xml:space="preserve"> met video’s </w:t>
            </w:r>
            <w:proofErr w:type="spellStart"/>
            <w:r w:rsidRPr="004A7EA9">
              <w:rPr>
                <w:rFonts w:cstheme="minorHAnsi"/>
              </w:rPr>
              <w:t>oor</w:t>
            </w:r>
            <w:proofErr w:type="spellEnd"/>
            <w:r w:rsidRPr="004A7EA9">
              <w:rPr>
                <w:rFonts w:cstheme="minorHAnsi"/>
              </w:rPr>
              <w:t xml:space="preserve"> die </w:t>
            </w:r>
            <w:proofErr w:type="spellStart"/>
            <w:r w:rsidRPr="004A7EA9">
              <w:rPr>
                <w:rFonts w:cstheme="minorHAnsi"/>
              </w:rPr>
              <w:t>prakties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en</w:t>
            </w:r>
            <w:proofErr w:type="spellEnd"/>
            <w:r w:rsidRPr="004A7EA9">
              <w:rPr>
                <w:rFonts w:cstheme="minorHAnsi"/>
              </w:rPr>
              <w:t xml:space="preserve"> ‘n </w:t>
            </w:r>
            <w:proofErr w:type="spellStart"/>
            <w:r w:rsidRPr="004A7EA9">
              <w:rPr>
                <w:rFonts w:cstheme="minorHAnsi"/>
              </w:rPr>
              <w:t>gedeelte</w:t>
            </w:r>
            <w:proofErr w:type="spellEnd"/>
            <w:r w:rsidRPr="004A7EA9">
              <w:rPr>
                <w:rFonts w:cstheme="minorHAnsi"/>
              </w:rPr>
              <w:t xml:space="preserve"> van die </w:t>
            </w:r>
            <w:proofErr w:type="spellStart"/>
            <w:r w:rsidRPr="004A7EA9">
              <w:rPr>
                <w:rFonts w:cstheme="minorHAnsi"/>
              </w:rPr>
              <w:t>teorie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ge</w:t>
            </w:r>
            <w:proofErr w:type="spellEnd"/>
            <w:r w:rsidRPr="004A7EA9">
              <w:rPr>
                <w:rFonts w:cstheme="minorHAnsi"/>
              </w:rPr>
              <w:t xml:space="preserve">-e-pos. </w:t>
            </w:r>
            <w:proofErr w:type="spellStart"/>
            <w:r w:rsidRPr="004A7EA9">
              <w:rPr>
                <w:rFonts w:cstheme="minorHAnsi"/>
              </w:rPr>
              <w:t>Hulle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moet</w:t>
            </w:r>
            <w:proofErr w:type="spellEnd"/>
            <w:r w:rsidRPr="004A7EA9">
              <w:rPr>
                <w:rFonts w:cstheme="minorHAnsi"/>
              </w:rPr>
              <w:t xml:space="preserve"> op </w:t>
            </w:r>
            <w:proofErr w:type="spellStart"/>
            <w:r w:rsidRPr="004A7EA9">
              <w:rPr>
                <w:rFonts w:cstheme="minorHAnsi"/>
              </w:rPr>
              <w:t>hulle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tyd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daardeur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werk</w:t>
            </w:r>
            <w:proofErr w:type="spellEnd"/>
            <w:r w:rsidRPr="004A7EA9">
              <w:rPr>
                <w:rFonts w:cstheme="minorHAnsi"/>
              </w:rPr>
              <w:t xml:space="preserve">, </w:t>
            </w:r>
            <w:r w:rsidRPr="004A7EA9">
              <w:rPr>
                <w:rFonts w:cstheme="minorHAnsi"/>
              </w:rPr>
              <w:lastRenderedPageBreak/>
              <w:t xml:space="preserve">maar ten </w:t>
            </w:r>
            <w:proofErr w:type="spellStart"/>
            <w:r w:rsidRPr="004A7EA9">
              <w:rPr>
                <w:rFonts w:cstheme="minorHAnsi"/>
              </w:rPr>
              <w:t>minste</w:t>
            </w:r>
            <w:proofErr w:type="spellEnd"/>
            <w:r w:rsidRPr="004A7EA9">
              <w:rPr>
                <w:rFonts w:cstheme="minorHAnsi"/>
              </w:rPr>
              <w:t xml:space="preserve"> 1 </w:t>
            </w:r>
            <w:proofErr w:type="spellStart"/>
            <w:r w:rsidRPr="004A7EA9">
              <w:rPr>
                <w:rFonts w:cstheme="minorHAnsi"/>
              </w:rPr>
              <w:t>uur</w:t>
            </w:r>
            <w:proofErr w:type="spellEnd"/>
            <w:r w:rsidRPr="004A7EA9">
              <w:rPr>
                <w:rFonts w:cstheme="minorHAnsi"/>
              </w:rPr>
              <w:t xml:space="preserve"> per dag </w:t>
            </w:r>
            <w:proofErr w:type="spellStart"/>
            <w:r w:rsidRPr="004A7EA9">
              <w:rPr>
                <w:rFonts w:cstheme="minorHAnsi"/>
              </w:rPr>
              <w:t>aan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prakties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spandeer</w:t>
            </w:r>
            <w:proofErr w:type="spellEnd"/>
            <w:r w:rsidRPr="004A7EA9">
              <w:rPr>
                <w:rFonts w:cstheme="minorHAnsi"/>
              </w:rPr>
              <w:t xml:space="preserve">, </w:t>
            </w:r>
            <w:proofErr w:type="spellStart"/>
            <w:r w:rsidRPr="004A7EA9">
              <w:rPr>
                <w:rFonts w:cstheme="minorHAnsi"/>
              </w:rPr>
              <w:t>anders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gaan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hulle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alles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vergeet</w:t>
            </w:r>
            <w:proofErr w:type="spellEnd"/>
            <w:r w:rsidRPr="004A7EA9">
              <w:rPr>
                <w:rFonts w:cstheme="minorHAnsi"/>
              </w:rPr>
              <w:t>.</w:t>
            </w:r>
          </w:p>
          <w:p w14:paraId="1BF7A574" w14:textId="77777777" w:rsidR="004A7EA9" w:rsidRPr="004A7EA9" w:rsidRDefault="004A7EA9" w:rsidP="004A7EA9">
            <w:pPr>
              <w:rPr>
                <w:rFonts w:cstheme="minorHAnsi"/>
              </w:rPr>
            </w:pPr>
          </w:p>
          <w:p w14:paraId="404AEF6D" w14:textId="51FBA6DD" w:rsidR="00AB5EEC" w:rsidRPr="004A7EA9" w:rsidRDefault="004A7EA9">
            <w:pPr>
              <w:rPr>
                <w:rFonts w:cstheme="minorHAnsi"/>
              </w:rPr>
            </w:pPr>
            <w:proofErr w:type="spellStart"/>
            <w:r w:rsidRPr="004A7EA9">
              <w:rPr>
                <w:rFonts w:cstheme="minorHAnsi"/>
              </w:rPr>
              <w:t>Hulle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r w:rsidRPr="004A7EA9">
              <w:rPr>
                <w:rFonts w:cstheme="minorHAnsi"/>
                <w:b/>
                <w:bCs/>
              </w:rPr>
              <w:t>MOET</w:t>
            </w:r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ongelukkig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aan</w:t>
            </w:r>
            <w:proofErr w:type="spellEnd"/>
            <w:r w:rsidRPr="004A7EA9">
              <w:rPr>
                <w:rFonts w:cstheme="minorHAnsi"/>
              </w:rPr>
              <w:t xml:space="preserve"> die </w:t>
            </w:r>
            <w:proofErr w:type="spellStart"/>
            <w:r w:rsidRPr="004A7EA9">
              <w:rPr>
                <w:rFonts w:cstheme="minorHAnsi"/>
              </w:rPr>
              <w:t>praktiese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  <w:b/>
                <w:bCs/>
              </w:rPr>
              <w:t>fase</w:t>
            </w:r>
            <w:proofErr w:type="spellEnd"/>
            <w:r w:rsidRPr="004A7EA9">
              <w:rPr>
                <w:rFonts w:cstheme="minorHAnsi"/>
                <w:b/>
                <w:bCs/>
              </w:rPr>
              <w:t xml:space="preserve"> 2</w:t>
            </w:r>
            <w:r w:rsidRPr="004A7EA9">
              <w:rPr>
                <w:rFonts w:cstheme="minorHAnsi"/>
              </w:rPr>
              <w:t xml:space="preserve"> van </w:t>
            </w:r>
            <w:r w:rsidRPr="004A7EA9">
              <w:rPr>
                <w:rFonts w:cstheme="minorHAnsi"/>
                <w:b/>
                <w:bCs/>
              </w:rPr>
              <w:t>PAT</w:t>
            </w:r>
            <w:r w:rsidRPr="004A7EA9">
              <w:rPr>
                <w:rFonts w:cstheme="minorHAnsi"/>
              </w:rPr>
              <w:t xml:space="preserve"> begin </w:t>
            </w:r>
            <w:proofErr w:type="spellStart"/>
            <w:r w:rsidRPr="004A7EA9">
              <w:rPr>
                <w:rFonts w:cstheme="minorHAnsi"/>
              </w:rPr>
              <w:t>werk</w:t>
            </w:r>
            <w:proofErr w:type="spellEnd"/>
            <w:r w:rsidRPr="004A7EA9">
              <w:rPr>
                <w:rFonts w:cstheme="minorHAnsi"/>
              </w:rPr>
              <w:t xml:space="preserve"> (</w:t>
            </w:r>
            <w:proofErr w:type="spellStart"/>
            <w:r w:rsidRPr="004A7EA9">
              <w:rPr>
                <w:rFonts w:cstheme="minorHAnsi"/>
              </w:rPr>
              <w:t>sien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dit</w:t>
            </w:r>
            <w:proofErr w:type="spellEnd"/>
            <w:r w:rsidRPr="004A7EA9">
              <w:rPr>
                <w:rFonts w:cstheme="minorHAnsi"/>
              </w:rPr>
              <w:t xml:space="preserve"> as die </w:t>
            </w:r>
            <w:proofErr w:type="spellStart"/>
            <w:r w:rsidRPr="004A7EA9">
              <w:rPr>
                <w:rFonts w:cstheme="minorHAnsi"/>
              </w:rPr>
              <w:t>uur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praktiese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oefening</w:t>
            </w:r>
            <w:proofErr w:type="spellEnd"/>
            <w:r w:rsidRPr="004A7EA9">
              <w:rPr>
                <w:rFonts w:cstheme="minorHAnsi"/>
              </w:rPr>
              <w:t xml:space="preserve"> per </w:t>
            </w:r>
            <w:proofErr w:type="spellStart"/>
            <w:r w:rsidRPr="004A7EA9">
              <w:rPr>
                <w:rFonts w:cstheme="minorHAnsi"/>
              </w:rPr>
              <w:t>dag</w:t>
            </w:r>
            <w:proofErr w:type="spellEnd"/>
            <w:r w:rsidRPr="004A7EA9">
              <w:rPr>
                <w:rFonts w:cstheme="minorHAnsi"/>
              </w:rPr>
              <w:t xml:space="preserve">). </w:t>
            </w:r>
            <w:proofErr w:type="spellStart"/>
            <w:r w:rsidRPr="004A7EA9">
              <w:rPr>
                <w:rFonts w:cstheme="minorHAnsi"/>
              </w:rPr>
              <w:t>Daar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gaan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nie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tyd</w:t>
            </w:r>
            <w:proofErr w:type="spellEnd"/>
            <w:r w:rsidRPr="004A7EA9">
              <w:rPr>
                <w:rFonts w:cstheme="minorHAnsi"/>
              </w:rPr>
              <w:t xml:space="preserve"> wees om die </w:t>
            </w:r>
            <w:proofErr w:type="spellStart"/>
            <w:r w:rsidRPr="004A7EA9">
              <w:rPr>
                <w:rFonts w:cstheme="minorHAnsi"/>
              </w:rPr>
              <w:t>werk</w:t>
            </w:r>
            <w:proofErr w:type="spellEnd"/>
            <w:r w:rsidRPr="004A7EA9">
              <w:rPr>
                <w:rFonts w:cstheme="minorHAnsi"/>
              </w:rPr>
              <w:t xml:space="preserve"> in die </w:t>
            </w:r>
            <w:proofErr w:type="spellStart"/>
            <w:r w:rsidRPr="004A7EA9">
              <w:rPr>
                <w:rFonts w:cstheme="minorHAnsi"/>
              </w:rPr>
              <w:t>klas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te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doen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nie</w:t>
            </w:r>
            <w:proofErr w:type="spellEnd"/>
            <w:r w:rsidRPr="004A7EA9">
              <w:rPr>
                <w:rFonts w:cstheme="minorHAnsi"/>
              </w:rPr>
              <w:t xml:space="preserve">. </w:t>
            </w:r>
            <w:proofErr w:type="spellStart"/>
            <w:r w:rsidRPr="004A7EA9">
              <w:rPr>
                <w:rFonts w:cstheme="minorHAnsi"/>
              </w:rPr>
              <w:t>Hulle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sal</w:t>
            </w:r>
            <w:proofErr w:type="spellEnd"/>
            <w:r w:rsidRPr="004A7EA9">
              <w:rPr>
                <w:rFonts w:cstheme="minorHAnsi"/>
              </w:rPr>
              <w:t xml:space="preserve"> 99% van die </w:t>
            </w:r>
            <w:proofErr w:type="spellStart"/>
            <w:r w:rsidRPr="004A7EA9">
              <w:rPr>
                <w:rFonts w:cstheme="minorHAnsi"/>
              </w:rPr>
              <w:t>werk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kan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doen</w:t>
            </w:r>
            <w:proofErr w:type="spellEnd"/>
            <w:r w:rsidRPr="004A7EA9">
              <w:rPr>
                <w:rFonts w:cstheme="minorHAnsi"/>
              </w:rPr>
              <w:t xml:space="preserve">. Die 1% wat </w:t>
            </w:r>
            <w:proofErr w:type="spellStart"/>
            <w:r w:rsidRPr="004A7EA9">
              <w:rPr>
                <w:rFonts w:cstheme="minorHAnsi"/>
              </w:rPr>
              <w:t>oor</w:t>
            </w:r>
            <w:proofErr w:type="spellEnd"/>
            <w:r w:rsidRPr="004A7EA9">
              <w:rPr>
                <w:rFonts w:cstheme="minorHAnsi"/>
              </w:rPr>
              <w:t xml:space="preserve"> is, </w:t>
            </w:r>
            <w:proofErr w:type="spellStart"/>
            <w:r w:rsidRPr="004A7EA9">
              <w:rPr>
                <w:rFonts w:cstheme="minorHAnsi"/>
              </w:rPr>
              <w:t>sal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ons</w:t>
            </w:r>
            <w:proofErr w:type="spellEnd"/>
            <w:r w:rsidRPr="004A7EA9">
              <w:rPr>
                <w:rFonts w:cstheme="minorHAnsi"/>
              </w:rPr>
              <w:t xml:space="preserve"> by die </w:t>
            </w:r>
            <w:proofErr w:type="spellStart"/>
            <w:r w:rsidRPr="004A7EA9">
              <w:rPr>
                <w:rFonts w:cstheme="minorHAnsi"/>
              </w:rPr>
              <w:t>skool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kan</w:t>
            </w:r>
            <w:proofErr w:type="spellEnd"/>
            <w:r w:rsidRPr="004A7EA9">
              <w:rPr>
                <w:rFonts w:cstheme="minorHAnsi"/>
              </w:rPr>
              <w:t xml:space="preserve"> </w:t>
            </w:r>
            <w:proofErr w:type="spellStart"/>
            <w:r w:rsidRPr="004A7EA9">
              <w:rPr>
                <w:rFonts w:cstheme="minorHAnsi"/>
              </w:rPr>
              <w:t>afhandel</w:t>
            </w:r>
            <w:proofErr w:type="spellEnd"/>
            <w:r w:rsidRPr="004A7EA9">
              <w:rPr>
                <w:rFonts w:cstheme="minorHAnsi"/>
              </w:rPr>
              <w:t>.</w:t>
            </w:r>
          </w:p>
        </w:tc>
      </w:tr>
      <w:tr w:rsidR="00AB5EEC" w14:paraId="7C2856E9" w14:textId="77777777" w:rsidTr="00AB5EEC">
        <w:tc>
          <w:tcPr>
            <w:tcW w:w="704" w:type="dxa"/>
          </w:tcPr>
          <w:p w14:paraId="64A77AA3" w14:textId="4E6BB9ED" w:rsidR="00AB5EEC" w:rsidRDefault="00AB5EEC">
            <w:r>
              <w:lastRenderedPageBreak/>
              <w:t>15</w:t>
            </w:r>
          </w:p>
        </w:tc>
        <w:tc>
          <w:tcPr>
            <w:tcW w:w="2552" w:type="dxa"/>
          </w:tcPr>
          <w:p w14:paraId="0818B72E" w14:textId="4B9F850B" w:rsidR="00AB5EEC" w:rsidRDefault="00AB5EEC">
            <w:r>
              <w:t>RTT</w:t>
            </w:r>
          </w:p>
        </w:tc>
        <w:tc>
          <w:tcPr>
            <w:tcW w:w="7200" w:type="dxa"/>
          </w:tcPr>
          <w:p w14:paraId="5656B6B8" w14:textId="77777777" w:rsidR="004A7EA9" w:rsidRPr="004A7EA9" w:rsidRDefault="004A7EA9" w:rsidP="004A7EA9">
            <w:proofErr w:type="spellStart"/>
            <w:r w:rsidRPr="004A7EA9">
              <w:t>Hulle</w:t>
            </w:r>
            <w:proofErr w:type="spellEnd"/>
            <w:r w:rsidRPr="004A7EA9">
              <w:t xml:space="preserve"> </w:t>
            </w:r>
            <w:proofErr w:type="spellStart"/>
            <w:r w:rsidRPr="004A7EA9">
              <w:t>kon</w:t>
            </w:r>
            <w:proofErr w:type="spellEnd"/>
            <w:r w:rsidRPr="004A7EA9">
              <w:t xml:space="preserve"> ‘n DVD </w:t>
            </w:r>
            <w:proofErr w:type="spellStart"/>
            <w:r w:rsidRPr="004A7EA9">
              <w:t>uitteken</w:t>
            </w:r>
            <w:proofErr w:type="spellEnd"/>
            <w:r w:rsidRPr="004A7EA9">
              <w:t xml:space="preserve"> </w:t>
            </w:r>
            <w:proofErr w:type="spellStart"/>
            <w:r w:rsidRPr="004A7EA9">
              <w:t>met al</w:t>
            </w:r>
            <w:proofErr w:type="spellEnd"/>
            <w:r w:rsidRPr="004A7EA9">
              <w:t xml:space="preserve"> die </w:t>
            </w:r>
            <w:proofErr w:type="spellStart"/>
            <w:r w:rsidRPr="004A7EA9">
              <w:t>werk</w:t>
            </w:r>
            <w:proofErr w:type="spellEnd"/>
            <w:r w:rsidRPr="004A7EA9">
              <w:t xml:space="preserve"> wat </w:t>
            </w:r>
            <w:proofErr w:type="spellStart"/>
            <w:r w:rsidRPr="004A7EA9">
              <w:t>gedoen</w:t>
            </w:r>
            <w:proofErr w:type="spellEnd"/>
            <w:r w:rsidRPr="004A7EA9">
              <w:t xml:space="preserve"> word op. </w:t>
            </w:r>
            <w:proofErr w:type="spellStart"/>
            <w:r w:rsidRPr="004A7EA9">
              <w:t>Daar</w:t>
            </w:r>
            <w:proofErr w:type="spellEnd"/>
            <w:r w:rsidRPr="004A7EA9">
              <w:t xml:space="preserve"> is PowerPoint slide shows </w:t>
            </w:r>
            <w:proofErr w:type="spellStart"/>
            <w:r w:rsidRPr="004A7EA9">
              <w:t>waardeur</w:t>
            </w:r>
            <w:proofErr w:type="spellEnd"/>
            <w:r w:rsidRPr="004A7EA9">
              <w:t xml:space="preserve"> </w:t>
            </w:r>
            <w:proofErr w:type="spellStart"/>
            <w:r w:rsidRPr="004A7EA9">
              <w:t>hulle</w:t>
            </w:r>
            <w:proofErr w:type="spellEnd"/>
            <w:r w:rsidRPr="004A7EA9">
              <w:t xml:space="preserve"> </w:t>
            </w:r>
            <w:proofErr w:type="spellStart"/>
            <w:r w:rsidRPr="004A7EA9">
              <w:t>moet</w:t>
            </w:r>
            <w:proofErr w:type="spellEnd"/>
            <w:r w:rsidRPr="004A7EA9">
              <w:t xml:space="preserve"> </w:t>
            </w:r>
            <w:proofErr w:type="spellStart"/>
            <w:r w:rsidRPr="004A7EA9">
              <w:t>werk</w:t>
            </w:r>
            <w:proofErr w:type="spellEnd"/>
            <w:r w:rsidRPr="004A7EA9">
              <w:t xml:space="preserve"> </w:t>
            </w:r>
            <w:proofErr w:type="spellStart"/>
            <w:r w:rsidRPr="004A7EA9">
              <w:t>asook</w:t>
            </w:r>
            <w:proofErr w:type="spellEnd"/>
            <w:r w:rsidRPr="004A7EA9">
              <w:t xml:space="preserve"> </w:t>
            </w:r>
            <w:proofErr w:type="spellStart"/>
            <w:r w:rsidRPr="004A7EA9">
              <w:t>ekstra</w:t>
            </w:r>
            <w:proofErr w:type="spellEnd"/>
            <w:r w:rsidRPr="004A7EA9">
              <w:t xml:space="preserve"> </w:t>
            </w:r>
            <w:proofErr w:type="spellStart"/>
            <w:r w:rsidRPr="004A7EA9">
              <w:t>inligting</w:t>
            </w:r>
            <w:proofErr w:type="spellEnd"/>
            <w:r w:rsidRPr="004A7EA9">
              <w:t xml:space="preserve"> </w:t>
            </w:r>
            <w:proofErr w:type="spellStart"/>
            <w:r w:rsidRPr="004A7EA9">
              <w:t>en</w:t>
            </w:r>
            <w:proofErr w:type="spellEnd"/>
            <w:r w:rsidRPr="004A7EA9">
              <w:t xml:space="preserve"> </w:t>
            </w:r>
            <w:proofErr w:type="spellStart"/>
            <w:r w:rsidRPr="004A7EA9">
              <w:t>veduidelikings</w:t>
            </w:r>
            <w:proofErr w:type="spellEnd"/>
            <w:r w:rsidRPr="004A7EA9">
              <w:t xml:space="preserve">. </w:t>
            </w:r>
            <w:proofErr w:type="spellStart"/>
            <w:r w:rsidRPr="004A7EA9">
              <w:t>Hulle</w:t>
            </w:r>
            <w:proofErr w:type="spellEnd"/>
            <w:r w:rsidRPr="004A7EA9">
              <w:t xml:space="preserve"> </w:t>
            </w:r>
            <w:proofErr w:type="spellStart"/>
            <w:r w:rsidRPr="004A7EA9">
              <w:t>moet</w:t>
            </w:r>
            <w:proofErr w:type="spellEnd"/>
            <w:r w:rsidRPr="004A7EA9">
              <w:t xml:space="preserve"> </w:t>
            </w:r>
            <w:proofErr w:type="spellStart"/>
            <w:r w:rsidRPr="004A7EA9">
              <w:t>veral</w:t>
            </w:r>
            <w:proofErr w:type="spellEnd"/>
            <w:r w:rsidRPr="004A7EA9">
              <w:t xml:space="preserve"> </w:t>
            </w:r>
            <w:proofErr w:type="spellStart"/>
            <w:r w:rsidRPr="004A7EA9">
              <w:t>aandag</w:t>
            </w:r>
            <w:proofErr w:type="spellEnd"/>
            <w:r w:rsidRPr="004A7EA9">
              <w:t xml:space="preserve"> gee </w:t>
            </w:r>
            <w:proofErr w:type="spellStart"/>
            <w:r w:rsidRPr="004A7EA9">
              <w:t>aan</w:t>
            </w:r>
            <w:proofErr w:type="spellEnd"/>
            <w:r w:rsidRPr="004A7EA9">
              <w:t xml:space="preserve"> die Word </w:t>
            </w:r>
            <w:proofErr w:type="spellStart"/>
            <w:r w:rsidRPr="004A7EA9">
              <w:t>en</w:t>
            </w:r>
            <w:proofErr w:type="spellEnd"/>
            <w:r w:rsidRPr="004A7EA9">
              <w:t xml:space="preserve"> Excel video’s.</w:t>
            </w:r>
          </w:p>
          <w:p w14:paraId="37380BC5" w14:textId="6861D7A2" w:rsidR="00AB5EEC" w:rsidRDefault="004A7EA9">
            <w:proofErr w:type="spellStart"/>
            <w:r w:rsidRPr="004A7EA9">
              <w:t>Teorie</w:t>
            </w:r>
            <w:proofErr w:type="spellEnd"/>
            <w:r w:rsidRPr="004A7EA9">
              <w:t xml:space="preserve"> wat </w:t>
            </w:r>
            <w:proofErr w:type="spellStart"/>
            <w:r w:rsidRPr="004A7EA9">
              <w:t>gedoen</w:t>
            </w:r>
            <w:proofErr w:type="spellEnd"/>
            <w:r w:rsidRPr="004A7EA9">
              <w:t xml:space="preserve"> </w:t>
            </w:r>
            <w:proofErr w:type="spellStart"/>
            <w:r w:rsidRPr="004A7EA9">
              <w:t>moet</w:t>
            </w:r>
            <w:proofErr w:type="spellEnd"/>
            <w:r w:rsidRPr="004A7EA9">
              <w:t xml:space="preserve"> word: Modules 2.1, 2.2 </w:t>
            </w:r>
            <w:proofErr w:type="spellStart"/>
            <w:r w:rsidRPr="004A7EA9">
              <w:t>en</w:t>
            </w:r>
            <w:proofErr w:type="spellEnd"/>
            <w:r w:rsidRPr="004A7EA9">
              <w:t xml:space="preserve"> 2.3. </w:t>
            </w:r>
            <w:proofErr w:type="spellStart"/>
            <w:r w:rsidRPr="004A7EA9">
              <w:t>Hierdie</w:t>
            </w:r>
            <w:proofErr w:type="spellEnd"/>
            <w:r w:rsidRPr="004A7EA9">
              <w:t xml:space="preserve"> </w:t>
            </w:r>
            <w:proofErr w:type="spellStart"/>
            <w:r w:rsidRPr="004A7EA9">
              <w:t>werk</w:t>
            </w:r>
            <w:proofErr w:type="spellEnd"/>
            <w:r w:rsidRPr="004A7EA9">
              <w:t xml:space="preserve"> </w:t>
            </w:r>
            <w:proofErr w:type="spellStart"/>
            <w:r w:rsidRPr="004A7EA9">
              <w:t>sal</w:t>
            </w:r>
            <w:proofErr w:type="spellEnd"/>
            <w:r w:rsidRPr="004A7EA9">
              <w:t xml:space="preserve"> </w:t>
            </w:r>
            <w:proofErr w:type="spellStart"/>
            <w:r w:rsidRPr="004A7EA9">
              <w:t>gemerk</w:t>
            </w:r>
            <w:proofErr w:type="spellEnd"/>
            <w:r w:rsidRPr="004A7EA9">
              <w:t xml:space="preserve"> word </w:t>
            </w:r>
            <w:proofErr w:type="spellStart"/>
            <w:r w:rsidRPr="004A7EA9">
              <w:t>wanneer</w:t>
            </w:r>
            <w:proofErr w:type="spellEnd"/>
            <w:r w:rsidRPr="004A7EA9">
              <w:t xml:space="preserve"> die </w:t>
            </w:r>
            <w:proofErr w:type="spellStart"/>
            <w:r w:rsidRPr="004A7EA9">
              <w:t>skool</w:t>
            </w:r>
            <w:proofErr w:type="spellEnd"/>
            <w:r w:rsidRPr="004A7EA9">
              <w:t xml:space="preserve"> </w:t>
            </w:r>
            <w:proofErr w:type="spellStart"/>
            <w:r w:rsidRPr="004A7EA9">
              <w:t>weer</w:t>
            </w:r>
            <w:proofErr w:type="spellEnd"/>
            <w:r w:rsidRPr="004A7EA9">
              <w:t xml:space="preserve"> begin.</w:t>
            </w:r>
          </w:p>
        </w:tc>
      </w:tr>
      <w:tr w:rsidR="00AB5EEC" w14:paraId="41FDEC7D" w14:textId="77777777" w:rsidTr="00AB5EEC">
        <w:tc>
          <w:tcPr>
            <w:tcW w:w="704" w:type="dxa"/>
          </w:tcPr>
          <w:p w14:paraId="329B1A63" w14:textId="4A2179B7" w:rsidR="00AB5EEC" w:rsidRDefault="00AB5EEC">
            <w:r>
              <w:t>16</w:t>
            </w:r>
          </w:p>
        </w:tc>
        <w:tc>
          <w:tcPr>
            <w:tcW w:w="2552" w:type="dxa"/>
          </w:tcPr>
          <w:p w14:paraId="0350179E" w14:textId="23858833" w:rsidR="00AB5EEC" w:rsidRDefault="00AB5EEC">
            <w:r>
              <w:t>IGO</w:t>
            </w:r>
          </w:p>
        </w:tc>
        <w:tc>
          <w:tcPr>
            <w:tcW w:w="7200" w:type="dxa"/>
          </w:tcPr>
          <w:p w14:paraId="62B01E20" w14:textId="77777777" w:rsidR="004A7EA9" w:rsidRDefault="004A7EA9" w:rsidP="004A7EA9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proofErr w:type="spellStart"/>
            <w:r>
              <w:t>Teken</w:t>
            </w:r>
            <w:proofErr w:type="spellEnd"/>
            <w:r>
              <w:t xml:space="preserve"> </w:t>
            </w:r>
            <w:proofErr w:type="spellStart"/>
            <w:r>
              <w:t>oefensketse</w:t>
            </w:r>
            <w:proofErr w:type="spellEnd"/>
            <w:r>
              <w:t xml:space="preserve"> van </w:t>
            </w:r>
            <w:proofErr w:type="spellStart"/>
            <w:r>
              <w:t>Hoofstuk</w:t>
            </w:r>
            <w:proofErr w:type="spellEnd"/>
            <w:r>
              <w:t xml:space="preserve"> 5 </w:t>
            </w:r>
            <w:proofErr w:type="spellStart"/>
            <w:r>
              <w:t>en</w:t>
            </w:r>
            <w:proofErr w:type="spellEnd"/>
            <w:r>
              <w:t xml:space="preserve"> 6 (Bl. 44 – 53, </w:t>
            </w:r>
            <w:proofErr w:type="spellStart"/>
            <w:r>
              <w:t>en</w:t>
            </w:r>
            <w:proofErr w:type="spellEnd"/>
            <w:r>
              <w:t xml:space="preserve"> 54 – 63)</w:t>
            </w:r>
          </w:p>
          <w:p w14:paraId="19808C37" w14:textId="77777777" w:rsidR="004A7EA9" w:rsidRDefault="004A7EA9" w:rsidP="004A7EA9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proofErr w:type="spellStart"/>
            <w:r>
              <w:t>Powerpoints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verduidelikings</w:t>
            </w:r>
            <w:proofErr w:type="spellEnd"/>
            <w:r>
              <w:t xml:space="preserve"> op Google classroom (</w:t>
            </w:r>
            <w:proofErr w:type="spellStart"/>
            <w:r>
              <w:t>Kode</w:t>
            </w:r>
            <w:proofErr w:type="spellEnd"/>
            <w:r>
              <w:t xml:space="preserve">: </w:t>
            </w:r>
            <w:proofErr w:type="spellStart"/>
            <w:r>
              <w:t>pvogmhb</w:t>
            </w:r>
            <w:proofErr w:type="spellEnd"/>
            <w:r>
              <w:t>)</w:t>
            </w:r>
          </w:p>
          <w:p w14:paraId="32A6BF19" w14:textId="1595F685" w:rsidR="00AB5EEC" w:rsidRDefault="004A7EA9" w:rsidP="004A7EA9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proofErr w:type="spellStart"/>
            <w:r>
              <w:t>Hou</w:t>
            </w:r>
            <w:proofErr w:type="spellEnd"/>
            <w:r>
              <w:t xml:space="preserve"> Google classroom </w:t>
            </w:r>
            <w:proofErr w:type="spellStart"/>
            <w:r>
              <w:t>dop</w:t>
            </w:r>
            <w:proofErr w:type="spellEnd"/>
            <w:r>
              <w:t xml:space="preserve"> </w:t>
            </w:r>
            <w:proofErr w:type="spellStart"/>
            <w:r>
              <w:t>vir</w:t>
            </w:r>
            <w:proofErr w:type="spellEnd"/>
            <w:r>
              <w:t xml:space="preserve"> </w:t>
            </w:r>
            <w:proofErr w:type="spellStart"/>
            <w:r>
              <w:t>werk</w:t>
            </w:r>
            <w:proofErr w:type="spellEnd"/>
          </w:p>
        </w:tc>
      </w:tr>
      <w:tr w:rsidR="00AB5EEC" w14:paraId="63A1CE9B" w14:textId="77777777" w:rsidTr="00AB5EEC">
        <w:tc>
          <w:tcPr>
            <w:tcW w:w="704" w:type="dxa"/>
          </w:tcPr>
          <w:p w14:paraId="4566500D" w14:textId="22E6FF8B" w:rsidR="00AB5EEC" w:rsidRDefault="00AB5EEC">
            <w:r>
              <w:t>17</w:t>
            </w:r>
          </w:p>
        </w:tc>
        <w:tc>
          <w:tcPr>
            <w:tcW w:w="2552" w:type="dxa"/>
          </w:tcPr>
          <w:p w14:paraId="0119D7FF" w14:textId="6CB1E6F9" w:rsidR="00AB5EEC" w:rsidRDefault="00AB5EEC">
            <w:r>
              <w:t>VISUELE KUNS</w:t>
            </w:r>
          </w:p>
        </w:tc>
        <w:tc>
          <w:tcPr>
            <w:tcW w:w="7200" w:type="dxa"/>
          </w:tcPr>
          <w:p w14:paraId="577FF9DF" w14:textId="32893944" w:rsidR="00AB5EEC" w:rsidRDefault="004A7EA9"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werk</w:t>
            </w:r>
            <w:proofErr w:type="spellEnd"/>
          </w:p>
        </w:tc>
      </w:tr>
    </w:tbl>
    <w:p w14:paraId="6D7FEC96" w14:textId="77777777" w:rsidR="009D383A" w:rsidRDefault="0025519E">
      <w:bookmarkStart w:id="0" w:name="_GoBack"/>
      <w:bookmarkEnd w:id="0"/>
    </w:p>
    <w:sectPr w:rsidR="009D383A" w:rsidSect="00AB5EEC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E79"/>
    <w:multiLevelType w:val="hybridMultilevel"/>
    <w:tmpl w:val="AF0C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D4621"/>
    <w:multiLevelType w:val="hybridMultilevel"/>
    <w:tmpl w:val="284435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E3A86"/>
    <w:multiLevelType w:val="hybridMultilevel"/>
    <w:tmpl w:val="BF28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72291"/>
    <w:multiLevelType w:val="hybridMultilevel"/>
    <w:tmpl w:val="DD883B66"/>
    <w:lvl w:ilvl="0" w:tplc="A88EF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24A4F"/>
    <w:multiLevelType w:val="hybridMultilevel"/>
    <w:tmpl w:val="1F38F51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93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6C5834"/>
    <w:multiLevelType w:val="hybridMultilevel"/>
    <w:tmpl w:val="13EEE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482784"/>
    <w:multiLevelType w:val="hybridMultilevel"/>
    <w:tmpl w:val="9F34F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EC"/>
    <w:rsid w:val="0025519E"/>
    <w:rsid w:val="00383D12"/>
    <w:rsid w:val="004A7EA9"/>
    <w:rsid w:val="00AB5EEC"/>
    <w:rsid w:val="00B4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3B9E6"/>
  <w15:chartTrackingRefBased/>
  <w15:docId w15:val="{6B873FA3-60A0-427C-90B3-BFBB4136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EE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5EE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5EEC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simon0717@gmail.com" TargetMode="External"/><Relationship Id="rId13" Type="http://schemas.openxmlformats.org/officeDocument/2006/relationships/hyperlink" Target="mailto:Duvenagechadonny@gmail.com" TargetMode="External"/><Relationship Id="rId18" Type="http://schemas.openxmlformats.org/officeDocument/2006/relationships/hyperlink" Target="mailto:oratilelocke1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botha02@gmail.com" TargetMode="External"/><Relationship Id="rId12" Type="http://schemas.openxmlformats.org/officeDocument/2006/relationships/hyperlink" Target="mailto:aurraoratile@gmail.com" TargetMode="External"/><Relationship Id="rId17" Type="http://schemas.openxmlformats.org/officeDocument/2006/relationships/hyperlink" Target="mailto:maureend@medscheme.co.za" TargetMode="External"/><Relationship Id="rId2" Type="http://schemas.openxmlformats.org/officeDocument/2006/relationships/styles" Target="styles.xml"/><Relationship Id="rId16" Type="http://schemas.openxmlformats.org/officeDocument/2006/relationships/hyperlink" Target="mailto:rowwie8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nhs.co.za" TargetMode="External"/><Relationship Id="rId11" Type="http://schemas.openxmlformats.org/officeDocument/2006/relationships/hyperlink" Target="mailto:amberleesutherland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froodt29@gmail.com" TargetMode="External"/><Relationship Id="rId10" Type="http://schemas.openxmlformats.org/officeDocument/2006/relationships/hyperlink" Target="mailto:narrisamaritz19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elri.v.2002@gmail.com" TargetMode="External"/><Relationship Id="rId14" Type="http://schemas.openxmlformats.org/officeDocument/2006/relationships/hyperlink" Target="mailto:fieldtiphan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Pretoria North High School</dc:creator>
  <cp:keywords/>
  <dc:description/>
  <cp:lastModifiedBy>christel</cp:lastModifiedBy>
  <cp:revision>3</cp:revision>
  <dcterms:created xsi:type="dcterms:W3CDTF">2020-04-06T09:24:00Z</dcterms:created>
  <dcterms:modified xsi:type="dcterms:W3CDTF">2020-04-06T09:24:00Z</dcterms:modified>
</cp:coreProperties>
</file>